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A" w:rsidRDefault="00C83557">
      <w:pPr>
        <w:pStyle w:val="Kop1"/>
        <w:spacing w:before="120"/>
      </w:pPr>
      <w:r w:rsidRPr="00C83557">
        <w:drawing>
          <wp:anchor distT="0" distB="0" distL="114300" distR="114300" simplePos="0" relativeHeight="251671040" behindDoc="0" locked="0" layoutInCell="1" allowOverlap="1">
            <wp:simplePos x="0" y="0"/>
            <wp:positionH relativeFrom="column">
              <wp:posOffset>-72390</wp:posOffset>
            </wp:positionH>
            <wp:positionV relativeFrom="paragraph">
              <wp:posOffset>-1387760</wp:posOffset>
            </wp:positionV>
            <wp:extent cx="1576551" cy="1404324"/>
            <wp:effectExtent l="0" t="0" r="0" b="5715"/>
            <wp:wrapNone/>
            <wp:docPr id="5122" name="Picture 2" descr="http://mindsetmax.com/wp-content/uploads/growth_mindset_mindset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mindsetmax.com/wp-content/uploads/growth_mindset_mindsetmax.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755" b="100000" l="2689" r="47899"/>
                              </a14:imgEffect>
                            </a14:imgLayer>
                          </a14:imgProps>
                        </a:ext>
                        <a:ext uri="{28A0092B-C50C-407E-A947-70E740481C1C}">
                          <a14:useLocalDpi xmlns:a14="http://schemas.microsoft.com/office/drawing/2010/main" val="0"/>
                        </a:ext>
                      </a:extLst>
                    </a:blip>
                    <a:srcRect r="50000"/>
                    <a:stretch/>
                  </pic:blipFill>
                  <pic:spPr bwMode="auto">
                    <a:xfrm>
                      <a:off x="0" y="0"/>
                      <a:ext cx="1576551" cy="1404324"/>
                    </a:xfrm>
                    <a:prstGeom prst="rect">
                      <a:avLst/>
                    </a:prstGeom>
                    <a:noFill/>
                    <a:extLst/>
                  </pic:spPr>
                </pic:pic>
              </a:graphicData>
            </a:graphic>
            <wp14:sizeRelH relativeFrom="page">
              <wp14:pctWidth>0</wp14:pctWidth>
            </wp14:sizeRelH>
            <wp14:sizeRelV relativeFrom="page">
              <wp14:pctHeight>0</wp14:pctHeight>
            </wp14:sizeRelV>
          </wp:anchor>
        </w:drawing>
      </w:r>
      <w:r w:rsidR="00094427">
        <w:rPr>
          <w:rFonts w:asciiTheme="minorHAnsi" w:hAnsiTheme="minorHAnsi"/>
          <w:i w:val="0"/>
          <w:noProof/>
          <w:color w:val="335B74" w:themeColor="text2"/>
          <w:sz w:val="22"/>
        </w:rPr>
        <w:drawing>
          <wp:anchor distT="0" distB="0" distL="114300" distR="114300" simplePos="0" relativeHeight="251670016" behindDoc="1" locked="0" layoutInCell="1" allowOverlap="1" wp14:anchorId="23739461" wp14:editId="2410085C">
            <wp:simplePos x="0" y="0"/>
            <wp:positionH relativeFrom="column">
              <wp:posOffset>88265</wp:posOffset>
            </wp:positionH>
            <wp:positionV relativeFrom="page">
              <wp:posOffset>1334770</wp:posOffset>
            </wp:positionV>
            <wp:extent cx="1397000" cy="649605"/>
            <wp:effectExtent l="0" t="0" r="0" b="0"/>
            <wp:wrapThrough wrapText="bothSides">
              <wp:wrapPolygon edited="0">
                <wp:start x="0" y="0"/>
                <wp:lineTo x="0" y="20903"/>
                <wp:lineTo x="21207" y="20903"/>
                <wp:lineTo x="21207" y="0"/>
                <wp:lineTo x="0" y="0"/>
              </wp:wrapPolygon>
            </wp:wrapThrough>
            <wp:docPr id="8" name="Afbeelding 8" descr="C:\Users\Els\AppData\Local\Microsoft\Windows\INetCache\Content.Word\GO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AppData\Local\Microsoft\Windows\INetCache\Content.Word\GOE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198">
        <w:rPr>
          <w:noProof/>
        </w:rPr>
        <mc:AlternateContent>
          <mc:Choice Requires="wps">
            <w:drawing>
              <wp:anchor distT="0" distB="0" distL="274320" distR="114300" simplePos="0" relativeHeight="251649536" behindDoc="1" locked="0" layoutInCell="1" allowOverlap="1" wp14:anchorId="490D38FA" wp14:editId="1B4FB759">
                <wp:simplePos x="0" y="0"/>
                <wp:positionH relativeFrom="margin">
                  <wp:align>right</wp:align>
                </wp:positionH>
                <wp:positionV relativeFrom="margin">
                  <wp:align>top</wp:align>
                </wp:positionV>
                <wp:extent cx="2172335" cy="6726555"/>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2172335" cy="6726621"/>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290A3A" w:rsidRDefault="004E3D20" w:rsidP="004E3D20">
                            <w:pPr>
                              <w:pStyle w:val="Kop1"/>
                              <w:jc w:val="center"/>
                            </w:pPr>
                            <w:r>
                              <w:t xml:space="preserve">Stappen om van </w:t>
                            </w:r>
                            <w:proofErr w:type="spellStart"/>
                            <w:r>
                              <w:t>fixed</w:t>
                            </w:r>
                            <w:proofErr w:type="spellEnd"/>
                            <w:r>
                              <w:t xml:space="preserve"> </w:t>
                            </w:r>
                            <w:proofErr w:type="spellStart"/>
                            <w:r>
                              <w:t>mindset</w:t>
                            </w:r>
                            <w:proofErr w:type="spellEnd"/>
                            <w:r>
                              <w:t xml:space="preserve"> naar een </w:t>
                            </w:r>
                            <w:proofErr w:type="spellStart"/>
                            <w:r>
                              <w:t>growth</w:t>
                            </w:r>
                            <w:proofErr w:type="spellEnd"/>
                            <w:r>
                              <w:t xml:space="preserve"> </w:t>
                            </w:r>
                            <w:proofErr w:type="spellStart"/>
                            <w:r>
                              <w:t>mindset</w:t>
                            </w:r>
                            <w:proofErr w:type="spellEnd"/>
                            <w:r>
                              <w:t xml:space="preserve"> te gaan</w:t>
                            </w:r>
                          </w:p>
                          <w:p w:rsidR="00290A3A" w:rsidRDefault="004E3D20">
                            <w:pPr>
                              <w:rPr>
                                <w:color w:val="335B74" w:themeColor="text2"/>
                              </w:rPr>
                            </w:pPr>
                            <w:r>
                              <w:rPr>
                                <w:color w:val="335B74" w:themeColor="text2"/>
                              </w:rPr>
                              <w:br/>
                            </w:r>
                            <w:r w:rsidRPr="009141CB">
                              <w:rPr>
                                <w:rFonts w:ascii="Tahoma" w:hAnsi="Tahoma" w:cs="Tahoma"/>
                              </w:rPr>
                              <w:t>1. Richt je op het proces dat je doormaakt en niet alleen op de resultaten die je behaalt.</w:t>
                            </w:r>
                            <w:r w:rsidRPr="009141CB">
                              <w:rPr>
                                <w:rFonts w:ascii="Tahoma" w:hAnsi="Tahoma" w:cs="Tahoma"/>
                              </w:rPr>
                              <w:br/>
                              <w:t>2. Besef dat het niet alleen gaat om wie de beste is, maar dat het om de inspanning gaat.</w:t>
                            </w:r>
                            <w:r w:rsidRPr="009141CB">
                              <w:rPr>
                                <w:rFonts w:ascii="Tahoma" w:hAnsi="Tahoma" w:cs="Tahoma"/>
                              </w:rPr>
                              <w:br/>
                              <w:t xml:space="preserve">3. De groei die je doormaakt is essentieel! Als het resultaat een keer slechter is, denk terug aan hoe goed het de vorige keer was gegaan. Hiervan heb je geleerd! Vergelijk jezelf dus niet teveel met anderen. </w:t>
                            </w:r>
                            <w:r w:rsidRPr="009141CB">
                              <w:rPr>
                                <w:rFonts w:ascii="Tahoma" w:hAnsi="Tahoma" w:cs="Tahoma"/>
                              </w:rPr>
                              <w:br/>
                              <w:t>4. Geef jezelf mogelijkheden om nieuwe dingen te leren waardoor je blijft ontwikkelen. Kijk niet telkens terug naar hoe het is gegaan.</w:t>
                            </w:r>
                            <w:r w:rsidRPr="009141CB">
                              <w:rPr>
                                <w:rFonts w:ascii="Tahoma" w:hAnsi="Tahoma" w:cs="Tahoma"/>
                              </w:rPr>
                              <w:br/>
                              <w:t xml:space="preserve">5. Besef dat fouten maken normaal is en je er alleen maar van leert. </w:t>
                            </w:r>
                            <w:proofErr w:type="spellStart"/>
                            <w:r w:rsidRPr="00FE6604">
                              <w:rPr>
                                <w:rFonts w:ascii="Tahoma" w:hAnsi="Tahoma" w:cs="Tahoma"/>
                                <w:lang w:val="en-GB"/>
                              </w:rPr>
                              <w:t>Bekijk</w:t>
                            </w:r>
                            <w:proofErr w:type="spellEnd"/>
                            <w:r w:rsidRPr="00FE6604">
                              <w:rPr>
                                <w:rFonts w:ascii="Tahoma" w:hAnsi="Tahoma" w:cs="Tahoma"/>
                                <w:lang w:val="en-GB"/>
                              </w:rPr>
                              <w:t xml:space="preserve"> het </w:t>
                            </w:r>
                            <w:proofErr w:type="spellStart"/>
                            <w:r w:rsidRPr="00FE6604">
                              <w:rPr>
                                <w:rFonts w:ascii="Tahoma" w:hAnsi="Tahoma" w:cs="Tahoma"/>
                                <w:lang w:val="en-GB"/>
                              </w:rPr>
                              <w:t>positief</w:t>
                            </w:r>
                            <w:proofErr w:type="spellEnd"/>
                            <w:r w:rsidRPr="00FE6604">
                              <w:rPr>
                                <w:rFonts w:ascii="Tahoma" w:hAnsi="Tahoma" w:cs="Tahoma"/>
                                <w:lang w:val="en-GB"/>
                              </w:rPr>
                              <w:t>!</w:t>
                            </w:r>
                            <w:r w:rsidRPr="00FE6604">
                              <w:rPr>
                                <w:rFonts w:ascii="Tahoma" w:hAnsi="Tahoma" w:cs="Tahoma"/>
                                <w:u w:val="single"/>
                                <w:lang w:val="en-GB"/>
                              </w:rPr>
                              <w:br/>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xmlns:w15="http://schemas.microsoft.com/office/word/2012/wordml">
            <w:pict>
              <v:rect w14:anchorId="490D38FA" id="Rechthoek 2" o:spid="_x0000_s1026" style="position:absolute;margin-left:119.85pt;margin-top:0;width:171.05pt;height:529.65pt;z-index:-251666944;visibility:visible;mso-wrap-style:square;mso-width-percent:330;mso-height-percent:0;mso-wrap-distance-left:21.6pt;mso-wrap-distance-top:0;mso-wrap-distance-right:9pt;mso-wrap-distance-bottom:0;mso-position-horizontal:right;mso-position-horizontal-relative:margin;mso-position-vertical:top;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" fillcolor="#e0e4e6 [3059]" stroked="f" strokeweight="1.25pt">
                <v:textbox inset="14.4pt,14.4pt,14.4pt,7.2pt">
                  <w:txbxContent>
                    <w:p w:rsidR="00290A3A" w:rsidRDefault="004E3D20" w:rsidP="004E3D20">
                      <w:pPr>
                        <w:pStyle w:val="Kop1"/>
                        <w:jc w:val="center"/>
                      </w:pPr>
                      <w:r>
                        <w:t xml:space="preserve">Stappen om van </w:t>
                      </w:r>
                      <w:proofErr w:type="spellStart"/>
                      <w:r>
                        <w:t>fixed</w:t>
                      </w:r>
                      <w:proofErr w:type="spellEnd"/>
                      <w:r>
                        <w:t xml:space="preserve"> </w:t>
                      </w:r>
                      <w:proofErr w:type="spellStart"/>
                      <w:r>
                        <w:t>mindset</w:t>
                      </w:r>
                      <w:proofErr w:type="spellEnd"/>
                      <w:r>
                        <w:t xml:space="preserve"> naar een </w:t>
                      </w:r>
                      <w:proofErr w:type="spellStart"/>
                      <w:r>
                        <w:t>growth</w:t>
                      </w:r>
                      <w:proofErr w:type="spellEnd"/>
                      <w:r>
                        <w:t xml:space="preserve"> </w:t>
                      </w:r>
                      <w:proofErr w:type="spellStart"/>
                      <w:r>
                        <w:t>mindset</w:t>
                      </w:r>
                      <w:proofErr w:type="spellEnd"/>
                      <w:r>
                        <w:t xml:space="preserve"> te gaan</w:t>
                      </w:r>
                    </w:p>
                    <w:p w:rsidR="00290A3A" w:rsidRDefault="004E3D20">
                      <w:pPr>
                        <w:rPr>
                          <w:color w:val="335B74" w:themeColor="text2"/>
                        </w:rPr>
                      </w:pPr>
                      <w:r>
                        <w:rPr>
                          <w:color w:val="335B74" w:themeColor="text2"/>
                        </w:rPr>
                        <w:br/>
                      </w:r>
                      <w:r w:rsidRPr="009141CB">
                        <w:rPr>
                          <w:rFonts w:ascii="Tahoma" w:hAnsi="Tahoma" w:cs="Tahoma"/>
                        </w:rPr>
                        <w:t>1. Richt je op het proces dat je doormaakt en niet alleen op de resultaten die je behaalt.</w:t>
                      </w:r>
                      <w:r w:rsidRPr="009141CB">
                        <w:rPr>
                          <w:rFonts w:ascii="Tahoma" w:hAnsi="Tahoma" w:cs="Tahoma"/>
                        </w:rPr>
                        <w:br/>
                        <w:t>2. Besef dat het niet alleen gaat om wie de beste is, maar dat het om de inspanning gaat.</w:t>
                      </w:r>
                      <w:r w:rsidRPr="009141CB">
                        <w:rPr>
                          <w:rFonts w:ascii="Tahoma" w:hAnsi="Tahoma" w:cs="Tahoma"/>
                        </w:rPr>
                        <w:br/>
                        <w:t xml:space="preserve">3. De groei die je doormaakt is essentieel! Als het resultaat een keer slechter is, denk terug aan hoe goed het de vorige keer was gegaan. Hiervan heb je geleerd! Vergelijk jezelf dus niet teveel met anderen. </w:t>
                      </w:r>
                      <w:r w:rsidRPr="009141CB">
                        <w:rPr>
                          <w:rFonts w:ascii="Tahoma" w:hAnsi="Tahoma" w:cs="Tahoma"/>
                        </w:rPr>
                        <w:br/>
                        <w:t>4. Geef jezelf mogelijkheden om nieuwe dingen te leren waardoor je blijft ontwikkelen. Kijk niet telkens terug naar hoe het is gegaan.</w:t>
                      </w:r>
                      <w:r w:rsidRPr="009141CB">
                        <w:rPr>
                          <w:rFonts w:ascii="Tahoma" w:hAnsi="Tahoma" w:cs="Tahoma"/>
                        </w:rPr>
                        <w:br/>
                        <w:t xml:space="preserve">5. Besef dat fouten maken normaal is en je er alleen maar van leert. </w:t>
                      </w:r>
                      <w:proofErr w:type="spellStart"/>
                      <w:r w:rsidRPr="00FE6604">
                        <w:rPr>
                          <w:rFonts w:ascii="Tahoma" w:hAnsi="Tahoma" w:cs="Tahoma"/>
                          <w:lang w:val="en-GB"/>
                        </w:rPr>
                        <w:t>Bekijk</w:t>
                      </w:r>
                      <w:proofErr w:type="spellEnd"/>
                      <w:r w:rsidRPr="00FE6604">
                        <w:rPr>
                          <w:rFonts w:ascii="Tahoma" w:hAnsi="Tahoma" w:cs="Tahoma"/>
                          <w:lang w:val="en-GB"/>
                        </w:rPr>
                        <w:t xml:space="preserve"> het </w:t>
                      </w:r>
                      <w:proofErr w:type="spellStart"/>
                      <w:r w:rsidRPr="00FE6604">
                        <w:rPr>
                          <w:rFonts w:ascii="Tahoma" w:hAnsi="Tahoma" w:cs="Tahoma"/>
                          <w:lang w:val="en-GB"/>
                        </w:rPr>
                        <w:t>positief</w:t>
                      </w:r>
                      <w:proofErr w:type="spellEnd"/>
                      <w:r w:rsidRPr="00FE6604">
                        <w:rPr>
                          <w:rFonts w:ascii="Tahoma" w:hAnsi="Tahoma" w:cs="Tahoma"/>
                          <w:lang w:val="en-GB"/>
                        </w:rPr>
                        <w:t>!</w:t>
                      </w:r>
                      <w:r w:rsidRPr="00FE6604">
                        <w:rPr>
                          <w:rFonts w:ascii="Tahoma" w:hAnsi="Tahoma" w:cs="Tahoma"/>
                          <w:u w:val="single"/>
                          <w:lang w:val="en-GB"/>
                        </w:rPr>
                        <w:br/>
                      </w:r>
                    </w:p>
                  </w:txbxContent>
                </v:textbox>
                <w10:wrap type="square" anchorx="margin" anchory="margin"/>
              </v:rect>
            </w:pict>
          </mc:Fallback>
        </mc:AlternateContent>
      </w:r>
      <w:r w:rsidR="00A53198">
        <w:rPr>
          <w:noProof/>
        </w:rPr>
        <mc:AlternateContent>
          <mc:Choice Requires="wps">
            <w:drawing>
              <wp:anchor distT="45720" distB="45720" distL="114300" distR="114300" simplePos="0" relativeHeight="251668992" behindDoc="0" locked="0" layoutInCell="1" allowOverlap="1" wp14:anchorId="5C3993B8" wp14:editId="27E4D123">
                <wp:simplePos x="0" y="0"/>
                <wp:positionH relativeFrom="margin">
                  <wp:posOffset>5301615</wp:posOffset>
                </wp:positionH>
                <wp:positionV relativeFrom="topMargin">
                  <wp:posOffset>1344930</wp:posOffset>
                </wp:positionV>
                <wp:extent cx="1314450" cy="746125"/>
                <wp:effectExtent l="0" t="0" r="19050" b="15875"/>
                <wp:wrapTopAndBottom/>
                <wp:docPr id="7"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46125"/>
                        </a:xfrm>
                        <a:prstGeom prst="rect">
                          <a:avLst/>
                        </a:prstGeom>
                        <a:solidFill>
                          <a:schemeClr val="accent2">
                            <a:lumMod val="50000"/>
                          </a:schemeClr>
                        </a:solidFill>
                        <a:ln w="9525">
                          <a:solidFill>
                            <a:schemeClr val="accent1"/>
                          </a:solidFill>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rsidR="00A53198" w:rsidRPr="00A53198" w:rsidRDefault="00A53198" w:rsidP="00A53198">
                            <w:pPr>
                              <w:pStyle w:val="Citaat"/>
                              <w:rPr>
                                <w:sz w:val="22"/>
                              </w:rPr>
                            </w:pPr>
                            <w:r w:rsidRPr="00A53198">
                              <w:rPr>
                                <w:sz w:val="22"/>
                              </w:rPr>
                              <w:t>Susan Hendriks</w:t>
                            </w:r>
                            <w:r w:rsidRPr="00A53198">
                              <w:rPr>
                                <w:sz w:val="22"/>
                              </w:rPr>
                              <w:br/>
                              <w:t>Els van Lanen</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C3993B8" id="AutoVorm 11" o:spid="_x0000_s1027" style="position:absolute;margin-left:417.45pt;margin-top:105.9pt;width:103.5pt;height:58.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" fillcolor="#134162 [1605]" strokecolor="#1cade4 [3204]">
                <v:textbox inset=",7.2pt,,10.8pt">
                  <w:txbxContent>
                    <w:p w:rsidR="00A53198" w:rsidRPr="00A53198" w:rsidRDefault="00A53198" w:rsidP="00A53198">
                      <w:pPr>
                        <w:pStyle w:val="Citaat"/>
                        <w:rPr>
                          <w:sz w:val="22"/>
                        </w:rPr>
                      </w:pPr>
                      <w:r w:rsidRPr="00A53198">
                        <w:rPr>
                          <w:sz w:val="22"/>
                        </w:rPr>
                        <w:t>Susan Hendriks</w:t>
                      </w:r>
                      <w:r w:rsidRPr="00A53198">
                        <w:rPr>
                          <w:sz w:val="22"/>
                        </w:rPr>
                        <w:br/>
                        <w:t>Els van Lanen</w:t>
                      </w:r>
                    </w:p>
                  </w:txbxContent>
                </v:textbox>
                <w10:wrap type="topAndBottom" anchorx="margin" anchory="margin"/>
              </v:rect>
            </w:pict>
          </mc:Fallback>
        </mc:AlternateContent>
      </w:r>
      <w:r w:rsidR="00094427">
        <w:rPr>
          <w:noProof/>
        </w:rPr>
        <mc:AlternateContent>
          <mc:Choice Requires="wps">
            <w:drawing>
              <wp:anchor distT="0" distB="0" distL="114300" distR="114300" simplePos="0" relativeHeight="251648512" behindDoc="0" locked="0" layoutInCell="1" allowOverlap="1" wp14:anchorId="1037F6A5" wp14:editId="4DFDE3FE">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hthoek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bookmarkStart w:id="0" w:name="_GoBack"/>
                          <w:p w:rsidR="00290A3A" w:rsidRDefault="00C83557">
                            <w:pPr>
                              <w:pStyle w:val="Inhopg1"/>
                              <w:jc w:val="center"/>
                              <w:rPr>
                                <w:color w:val="FFFFFF" w:themeColor="background1"/>
                                <w:sz w:val="96"/>
                                <w:szCs w:val="96"/>
                              </w:rPr>
                            </w:pPr>
                            <w:sdt>
                              <w:sdtPr>
                                <w:rPr>
                                  <w:color w:val="FFFFFF" w:themeColor="background1"/>
                                  <w:sz w:val="96"/>
                                  <w:szCs w:val="96"/>
                                </w:rPr>
                                <w:alias w:val="Titel"/>
                                <w:id w:val="-139180630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D60965">
                                  <w:rPr>
                                    <w:color w:val="FFFFFF" w:themeColor="background1"/>
                                    <w:sz w:val="96"/>
                                    <w:szCs w:val="96"/>
                                  </w:rPr>
                                  <w:t>Mindset</w:t>
                                </w:r>
                                <w:proofErr w:type="spellEnd"/>
                              </w:sdtContent>
                            </w:sdt>
                          </w:p>
                          <w:tbl>
                            <w:tblPr>
                              <w:tblW w:w="5000" w:type="pct"/>
                              <w:jc w:val="center"/>
                              <w:tblLook w:val="04A0" w:firstRow="1" w:lastRow="0" w:firstColumn="1" w:lastColumn="0" w:noHBand="0" w:noVBand="1"/>
                            </w:tblPr>
                            <w:tblGrid>
                              <w:gridCol w:w="3500"/>
                              <w:gridCol w:w="3500"/>
                              <w:gridCol w:w="3501"/>
                            </w:tblGrid>
                            <w:tr w:rsidR="00D60965">
                              <w:trPr>
                                <w:jc w:val="center"/>
                              </w:trPr>
                              <w:tc>
                                <w:tcPr>
                                  <w:tcW w:w="3086" w:type="dxa"/>
                                </w:tcPr>
                                <w:p w:rsidR="00290A3A" w:rsidRDefault="00C83557" w:rsidP="00A53198">
                                  <w:pPr>
                                    <w:spacing w:after="160" w:line="264" w:lineRule="auto"/>
                                  </w:pPr>
                                  <w:sdt>
                                    <w:sdtPr>
                                      <w:alias w:val="Bedrijf"/>
                                      <w:id w:val="1106856955"/>
                                      <w:showingPlcHdr/>
                                      <w:dataBinding w:prefixMappings="xmlns:ns0='http://schemas.openxmlformats.org/officeDocument/2006/extended-properties'" w:xpath="/ns0:Properties[1]/ns0:Company[1]" w:storeItemID="{6668398D-A668-4E3E-A5EB-62B293D839F1}"/>
                                      <w:text/>
                                    </w:sdtPr>
                                    <w:sdtEndPr/>
                                    <w:sdtContent>
                                      <w:r w:rsidR="00A53198">
                                        <w:t xml:space="preserve">     </w:t>
                                      </w:r>
                                    </w:sdtContent>
                                  </w:sdt>
                                </w:p>
                              </w:tc>
                              <w:tc>
                                <w:tcPr>
                                  <w:tcW w:w="3086" w:type="dxa"/>
                                </w:tcPr>
                                <w:sdt>
                                  <w:sdtPr>
                                    <w:rPr>
                                      <w:b/>
                                      <w:bCs/>
                                    </w:rPr>
                                    <w:alias w:val="Datum"/>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290A3A" w:rsidRDefault="00D60965" w:rsidP="00D60965">
                                      <w:pPr>
                                        <w:spacing w:after="160" w:line="264" w:lineRule="auto"/>
                                        <w:jc w:val="center"/>
                                      </w:pPr>
                                      <w:proofErr w:type="spellStart"/>
                                      <w:r>
                                        <w:rPr>
                                          <w:b/>
                                          <w:bCs/>
                                        </w:rPr>
                                        <w:t>Growth</w:t>
                                      </w:r>
                                      <w:proofErr w:type="spellEnd"/>
                                      <w:r>
                                        <w:rPr>
                                          <w:b/>
                                          <w:bCs/>
                                        </w:rPr>
                                        <w:t xml:space="preserve"> en </w:t>
                                      </w:r>
                                      <w:proofErr w:type="spellStart"/>
                                      <w:r>
                                        <w:rPr>
                                          <w:b/>
                                          <w:bCs/>
                                        </w:rPr>
                                        <w:t>fixed</w:t>
                                      </w:r>
                                      <w:proofErr w:type="spellEnd"/>
                                      <w:r>
                                        <w:rPr>
                                          <w:b/>
                                          <w:bCs/>
                                        </w:rPr>
                                        <w:t xml:space="preserve"> </w:t>
                                      </w:r>
                                      <w:proofErr w:type="spellStart"/>
                                      <w:r>
                                        <w:rPr>
                                          <w:b/>
                                          <w:bCs/>
                                        </w:rPr>
                                        <w:t>mindset</w:t>
                                      </w:r>
                                      <w:proofErr w:type="spellEnd"/>
                                    </w:p>
                                  </w:sdtContent>
                                </w:sdt>
                              </w:tc>
                              <w:tc>
                                <w:tcPr>
                                  <w:tcW w:w="3087" w:type="dxa"/>
                                </w:tcPr>
                                <w:sdt>
                                  <w:sdtPr>
                                    <w:alias w:val="Volume"/>
                                    <w:tag w:val="Volume"/>
                                    <w:id w:val="-1550140299"/>
                                    <w:showingPlcHdr/>
                                    <w:dataBinding w:xpath="/Newsletter/Volume" w:storeItemID="{0392F253-333C-4A53-9243-D24BE37970BC}"/>
                                    <w:text/>
                                  </w:sdtPr>
                                  <w:sdtEndPr/>
                                  <w:sdtContent>
                                    <w:p w:rsidR="00290A3A" w:rsidRDefault="00D60965">
                                      <w:pPr>
                                        <w:jc w:val="center"/>
                                      </w:pPr>
                                      <w:r>
                                        <w:t xml:space="preserve">     </w:t>
                                      </w:r>
                                    </w:p>
                                  </w:sdtContent>
                                </w:sdt>
                                <w:p w:rsidR="00290A3A" w:rsidRDefault="00290A3A">
                                  <w:pPr>
                                    <w:jc w:val="center"/>
                                  </w:pPr>
                                </w:p>
                              </w:tc>
                            </w:tr>
                            <w:bookmarkEnd w:id="0"/>
                          </w:tbl>
                          <w:p w:rsidR="00290A3A" w:rsidRDefault="00290A3A">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hthoek 1" o:spid="_x0000_s1028" style="position:absolute;margin-left:0;margin-top:0;width:531pt;height:113.5pt;z-index:251648512;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" stroked="f" strokeweight="1.25pt">
                <v:fill r:id="rId11" o:title="" recolor="t" rotate="t" type="tile"/>
                <v:imagedata recolortarget="#386480 [3058]"/>
                <v:shadow on="t" color="black" opacity=".25" origin=",-.5" offset="0,4pt"/>
                <v:textbox inset=",14.4pt">
                  <w:txbxContent>
                    <w:bookmarkStart w:id="1" w:name="_GoBack"/>
                    <w:p w:rsidR="00290A3A" w:rsidRDefault="00C83557">
                      <w:pPr>
                        <w:pStyle w:val="Inhopg1"/>
                        <w:jc w:val="center"/>
                        <w:rPr>
                          <w:color w:val="FFFFFF" w:themeColor="background1"/>
                          <w:sz w:val="96"/>
                          <w:szCs w:val="96"/>
                        </w:rPr>
                      </w:pPr>
                      <w:sdt>
                        <w:sdtPr>
                          <w:rPr>
                            <w:color w:val="FFFFFF" w:themeColor="background1"/>
                            <w:sz w:val="96"/>
                            <w:szCs w:val="96"/>
                          </w:rPr>
                          <w:alias w:val="Titel"/>
                          <w:id w:val="-139180630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D60965">
                            <w:rPr>
                              <w:color w:val="FFFFFF" w:themeColor="background1"/>
                              <w:sz w:val="96"/>
                              <w:szCs w:val="96"/>
                            </w:rPr>
                            <w:t>Mindset</w:t>
                          </w:r>
                          <w:proofErr w:type="spellEnd"/>
                        </w:sdtContent>
                      </w:sdt>
                    </w:p>
                    <w:tbl>
                      <w:tblPr>
                        <w:tblW w:w="5000" w:type="pct"/>
                        <w:jc w:val="center"/>
                        <w:tblLook w:val="04A0" w:firstRow="1" w:lastRow="0" w:firstColumn="1" w:lastColumn="0" w:noHBand="0" w:noVBand="1"/>
                      </w:tblPr>
                      <w:tblGrid>
                        <w:gridCol w:w="3500"/>
                        <w:gridCol w:w="3500"/>
                        <w:gridCol w:w="3501"/>
                      </w:tblGrid>
                      <w:tr w:rsidR="00D60965">
                        <w:trPr>
                          <w:jc w:val="center"/>
                        </w:trPr>
                        <w:tc>
                          <w:tcPr>
                            <w:tcW w:w="3086" w:type="dxa"/>
                          </w:tcPr>
                          <w:p w:rsidR="00290A3A" w:rsidRDefault="00C83557" w:rsidP="00A53198">
                            <w:pPr>
                              <w:spacing w:after="160" w:line="264" w:lineRule="auto"/>
                            </w:pPr>
                            <w:sdt>
                              <w:sdtPr>
                                <w:alias w:val="Bedrijf"/>
                                <w:id w:val="1106856955"/>
                                <w:showingPlcHdr/>
                                <w:dataBinding w:prefixMappings="xmlns:ns0='http://schemas.openxmlformats.org/officeDocument/2006/extended-properties'" w:xpath="/ns0:Properties[1]/ns0:Company[1]" w:storeItemID="{6668398D-A668-4E3E-A5EB-62B293D839F1}"/>
                                <w:text/>
                              </w:sdtPr>
                              <w:sdtEndPr/>
                              <w:sdtContent>
                                <w:r w:rsidR="00A53198">
                                  <w:t xml:space="preserve">     </w:t>
                                </w:r>
                              </w:sdtContent>
                            </w:sdt>
                          </w:p>
                        </w:tc>
                        <w:tc>
                          <w:tcPr>
                            <w:tcW w:w="3086" w:type="dxa"/>
                          </w:tcPr>
                          <w:sdt>
                            <w:sdtPr>
                              <w:rPr>
                                <w:b/>
                                <w:bCs/>
                              </w:rPr>
                              <w:alias w:val="Datum"/>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290A3A" w:rsidRDefault="00D60965" w:rsidP="00D60965">
                                <w:pPr>
                                  <w:spacing w:after="160" w:line="264" w:lineRule="auto"/>
                                  <w:jc w:val="center"/>
                                </w:pPr>
                                <w:proofErr w:type="spellStart"/>
                                <w:r>
                                  <w:rPr>
                                    <w:b/>
                                    <w:bCs/>
                                  </w:rPr>
                                  <w:t>Growth</w:t>
                                </w:r>
                                <w:proofErr w:type="spellEnd"/>
                                <w:r>
                                  <w:rPr>
                                    <w:b/>
                                    <w:bCs/>
                                  </w:rPr>
                                  <w:t xml:space="preserve"> en </w:t>
                                </w:r>
                                <w:proofErr w:type="spellStart"/>
                                <w:r>
                                  <w:rPr>
                                    <w:b/>
                                    <w:bCs/>
                                  </w:rPr>
                                  <w:t>fixed</w:t>
                                </w:r>
                                <w:proofErr w:type="spellEnd"/>
                                <w:r>
                                  <w:rPr>
                                    <w:b/>
                                    <w:bCs/>
                                  </w:rPr>
                                  <w:t xml:space="preserve"> </w:t>
                                </w:r>
                                <w:proofErr w:type="spellStart"/>
                                <w:r>
                                  <w:rPr>
                                    <w:b/>
                                    <w:bCs/>
                                  </w:rPr>
                                  <w:t>mindset</w:t>
                                </w:r>
                                <w:proofErr w:type="spellEnd"/>
                              </w:p>
                            </w:sdtContent>
                          </w:sdt>
                        </w:tc>
                        <w:tc>
                          <w:tcPr>
                            <w:tcW w:w="3087" w:type="dxa"/>
                          </w:tcPr>
                          <w:sdt>
                            <w:sdtPr>
                              <w:alias w:val="Volume"/>
                              <w:tag w:val="Volume"/>
                              <w:id w:val="-1550140299"/>
                              <w:showingPlcHdr/>
                              <w:dataBinding w:xpath="/Newsletter/Volume" w:storeItemID="{0392F253-333C-4A53-9243-D24BE37970BC}"/>
                              <w:text/>
                            </w:sdtPr>
                            <w:sdtEndPr/>
                            <w:sdtContent>
                              <w:p w:rsidR="00290A3A" w:rsidRDefault="00D60965">
                                <w:pPr>
                                  <w:jc w:val="center"/>
                                </w:pPr>
                                <w:r>
                                  <w:t xml:space="preserve">     </w:t>
                                </w:r>
                              </w:p>
                            </w:sdtContent>
                          </w:sdt>
                          <w:p w:rsidR="00290A3A" w:rsidRDefault="00290A3A">
                            <w:pPr>
                              <w:jc w:val="center"/>
                            </w:pPr>
                          </w:p>
                        </w:tc>
                      </w:tr>
                      <w:bookmarkEnd w:id="1"/>
                    </w:tbl>
                    <w:p w:rsidR="00290A3A" w:rsidRDefault="00290A3A">
                      <w:pPr>
                        <w:jc w:val="center"/>
                      </w:pPr>
                    </w:p>
                  </w:txbxContent>
                </v:textbox>
                <w10:wrap type="through" anchorx="margin" anchory="margin"/>
              </v:rect>
            </w:pict>
          </mc:Fallback>
        </mc:AlternateContent>
      </w:r>
    </w:p>
    <w:p w:rsidR="00290A3A" w:rsidRPr="004E3D20" w:rsidRDefault="00D60965">
      <w:pPr>
        <w:pStyle w:val="Ondertitel"/>
        <w:rPr>
          <w:rFonts w:ascii="Tahoma" w:hAnsi="Tahoma" w:cs="Tahoma"/>
          <w:i/>
        </w:rPr>
        <w:sectPr w:rsidR="00290A3A" w:rsidRPr="004E3D20">
          <w:type w:val="continuous"/>
          <w:pgSz w:w="12240" w:h="15840"/>
          <w:pgMar w:top="3312" w:right="936" w:bottom="936" w:left="936" w:header="720" w:footer="720" w:gutter="0"/>
          <w:cols w:space="720"/>
          <w:docGrid w:linePitch="360"/>
        </w:sectPr>
      </w:pPr>
      <w:r w:rsidRPr="009141CB">
        <w:rPr>
          <w:rFonts w:ascii="Tahoma" w:hAnsi="Tahoma" w:cs="Tahoma"/>
          <w:i/>
        </w:rPr>
        <w:t xml:space="preserve">Er zijn verschillende soorten </w:t>
      </w:r>
      <w:proofErr w:type="spellStart"/>
      <w:r w:rsidRPr="009141CB">
        <w:rPr>
          <w:rFonts w:ascii="Tahoma" w:hAnsi="Tahoma" w:cs="Tahoma"/>
          <w:i/>
        </w:rPr>
        <w:t>mindset</w:t>
      </w:r>
      <w:proofErr w:type="spellEnd"/>
      <w:r w:rsidRPr="009141CB">
        <w:rPr>
          <w:rFonts w:ascii="Tahoma" w:hAnsi="Tahoma" w:cs="Tahoma"/>
          <w:i/>
        </w:rPr>
        <w:t xml:space="preserve"> van hoe iemand</w:t>
      </w:r>
      <w:r w:rsidR="004E3D20">
        <w:rPr>
          <w:rFonts w:ascii="Tahoma" w:hAnsi="Tahoma" w:cs="Tahoma"/>
          <w:i/>
        </w:rPr>
        <w:br/>
      </w:r>
      <w:r w:rsidRPr="009141CB">
        <w:rPr>
          <w:rFonts w:ascii="Tahoma" w:hAnsi="Tahoma" w:cs="Tahoma"/>
          <w:i/>
        </w:rPr>
        <w:t xml:space="preserve">kan denken. Zo heb je een </w:t>
      </w:r>
      <w:proofErr w:type="spellStart"/>
      <w:r w:rsidRPr="009141CB">
        <w:rPr>
          <w:rFonts w:ascii="Tahoma" w:hAnsi="Tahoma" w:cs="Tahoma"/>
          <w:i/>
        </w:rPr>
        <w:t>growth</w:t>
      </w:r>
      <w:proofErr w:type="spellEnd"/>
      <w:r w:rsidRPr="009141CB">
        <w:rPr>
          <w:rFonts w:ascii="Tahoma" w:hAnsi="Tahoma" w:cs="Tahoma"/>
          <w:i/>
        </w:rPr>
        <w:t xml:space="preserve"> en </w:t>
      </w:r>
      <w:proofErr w:type="spellStart"/>
      <w:r w:rsidRPr="009141CB">
        <w:rPr>
          <w:rFonts w:ascii="Tahoma" w:hAnsi="Tahoma" w:cs="Tahoma"/>
          <w:i/>
        </w:rPr>
        <w:t>fixed</w:t>
      </w:r>
      <w:proofErr w:type="spellEnd"/>
      <w:r w:rsidRPr="009141CB">
        <w:rPr>
          <w:rFonts w:ascii="Tahoma" w:hAnsi="Tahoma" w:cs="Tahoma"/>
          <w:i/>
        </w:rPr>
        <w:t xml:space="preserve"> </w:t>
      </w:r>
      <w:proofErr w:type="spellStart"/>
      <w:r w:rsidRPr="009141CB">
        <w:rPr>
          <w:rFonts w:ascii="Tahoma" w:hAnsi="Tahoma" w:cs="Tahoma"/>
          <w:i/>
        </w:rPr>
        <w:t>mindset</w:t>
      </w:r>
      <w:proofErr w:type="spellEnd"/>
      <w:r w:rsidRPr="009141CB">
        <w:rPr>
          <w:rFonts w:ascii="Tahoma" w:hAnsi="Tahoma" w:cs="Tahoma"/>
          <w:i/>
        </w:rPr>
        <w:t>.</w:t>
      </w:r>
    </w:p>
    <w:p w:rsidR="00290A3A" w:rsidRDefault="00A53198" w:rsidP="004E3D20">
      <w:pPr>
        <w:sectPr w:rsidR="00290A3A">
          <w:type w:val="continuous"/>
          <w:pgSz w:w="12240" w:h="15840"/>
          <w:pgMar w:top="936" w:right="936" w:bottom="936" w:left="936" w:header="720" w:footer="720" w:gutter="0"/>
          <w:cols w:num="3" w:space="720"/>
          <w:docGrid w:linePitch="360"/>
        </w:sectPr>
      </w:pPr>
      <w:r w:rsidRPr="004E3D20">
        <w:rPr>
          <w:rFonts w:ascii="Tahoma" w:hAnsi="Tahoma" w:cs="Tahoma"/>
          <w:noProof/>
        </w:rPr>
        <w:lastRenderedPageBreak/>
        <mc:AlternateContent>
          <mc:Choice Requires="wps">
            <w:drawing>
              <wp:anchor distT="45720" distB="45720" distL="114300" distR="114300" simplePos="0" relativeHeight="251666944" behindDoc="0" locked="0" layoutInCell="1" allowOverlap="1" wp14:anchorId="20D0447D" wp14:editId="70E02AC0">
                <wp:simplePos x="0" y="0"/>
                <wp:positionH relativeFrom="margin">
                  <wp:align>right</wp:align>
                </wp:positionH>
                <wp:positionV relativeFrom="margin">
                  <wp:posOffset>6966212</wp:posOffset>
                </wp:positionV>
                <wp:extent cx="2174875" cy="819150"/>
                <wp:effectExtent l="0" t="0" r="15875" b="19050"/>
                <wp:wrapTopAndBottom/>
                <wp:docPr id="52"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819150"/>
                        </a:xfrm>
                        <a:prstGeom prst="rect">
                          <a:avLst/>
                        </a:prstGeom>
                        <a:ln w="9525">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rsidR="004E3D20" w:rsidRPr="004E3D20" w:rsidRDefault="004E3D20">
                            <w:pPr>
                              <w:pStyle w:val="Citaat"/>
                              <w:rPr>
                                <w:sz w:val="18"/>
                                <w:szCs w:val="18"/>
                              </w:rPr>
                            </w:pPr>
                            <w:proofErr w:type="spellStart"/>
                            <w:r w:rsidRPr="004E3D20">
                              <w:rPr>
                                <w:rFonts w:ascii="Tahoma" w:hAnsi="Tahoma" w:cs="Tahoma"/>
                                <w:color w:val="555555"/>
                                <w:sz w:val="18"/>
                                <w:szCs w:val="18"/>
                                <w:lang w:val="en-GB"/>
                              </w:rPr>
                              <w:t>Dweck</w:t>
                            </w:r>
                            <w:proofErr w:type="spellEnd"/>
                            <w:r w:rsidRPr="004E3D20">
                              <w:rPr>
                                <w:rFonts w:ascii="Tahoma" w:hAnsi="Tahoma" w:cs="Tahoma"/>
                                <w:color w:val="555555"/>
                                <w:sz w:val="18"/>
                                <w:szCs w:val="18"/>
                                <w:lang w:val="en-GB"/>
                              </w:rPr>
                              <w:t xml:space="preserve">, C. S. (2006). </w:t>
                            </w:r>
                            <w:proofErr w:type="spellStart"/>
                            <w:r w:rsidRPr="004E3D20">
                              <w:rPr>
                                <w:rFonts w:ascii="Tahoma" w:hAnsi="Tahoma" w:cs="Tahoma"/>
                                <w:color w:val="555555"/>
                                <w:sz w:val="18"/>
                                <w:szCs w:val="18"/>
                                <w:lang w:val="en-GB"/>
                              </w:rPr>
                              <w:t>Mindset</w:t>
                            </w:r>
                            <w:proofErr w:type="spellEnd"/>
                            <w:r w:rsidRPr="004E3D20">
                              <w:rPr>
                                <w:rFonts w:ascii="Tahoma" w:hAnsi="Tahoma" w:cs="Tahoma"/>
                                <w:color w:val="555555"/>
                                <w:sz w:val="18"/>
                                <w:szCs w:val="18"/>
                                <w:lang w:val="en-GB"/>
                              </w:rPr>
                              <w:t>: The new psychology of success. New York: Random House.</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0D0447D" id="_x0000_s1029" style="position:absolute;margin-left:120.05pt;margin-top:548.5pt;width:171.25pt;height:64.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" fillcolor="white [3201]" strokecolor="#1cade4 [3204]">
                <v:textbox inset=",7.2pt,,10.8pt">
                  <w:txbxContent>
                    <w:p w:rsidR="004E3D20" w:rsidRPr="004E3D20" w:rsidRDefault="004E3D20">
                      <w:pPr>
                        <w:pStyle w:val="Citaat"/>
                        <w:rPr>
                          <w:sz w:val="18"/>
                          <w:szCs w:val="18"/>
                        </w:rPr>
                      </w:pPr>
                      <w:proofErr w:type="spellStart"/>
                      <w:r w:rsidRPr="004E3D20">
                        <w:rPr>
                          <w:rFonts w:ascii="Tahoma" w:hAnsi="Tahoma" w:cs="Tahoma"/>
                          <w:color w:val="555555"/>
                          <w:sz w:val="18"/>
                          <w:szCs w:val="18"/>
                          <w:lang w:val="en-GB"/>
                        </w:rPr>
                        <w:t>Dweck</w:t>
                      </w:r>
                      <w:proofErr w:type="spellEnd"/>
                      <w:r w:rsidRPr="004E3D20">
                        <w:rPr>
                          <w:rFonts w:ascii="Tahoma" w:hAnsi="Tahoma" w:cs="Tahoma"/>
                          <w:color w:val="555555"/>
                          <w:sz w:val="18"/>
                          <w:szCs w:val="18"/>
                          <w:lang w:val="en-GB"/>
                        </w:rPr>
                        <w:t xml:space="preserve">, C. S. (2006). </w:t>
                      </w:r>
                      <w:proofErr w:type="spellStart"/>
                      <w:r w:rsidRPr="004E3D20">
                        <w:rPr>
                          <w:rFonts w:ascii="Tahoma" w:hAnsi="Tahoma" w:cs="Tahoma"/>
                          <w:color w:val="555555"/>
                          <w:sz w:val="18"/>
                          <w:szCs w:val="18"/>
                          <w:lang w:val="en-GB"/>
                        </w:rPr>
                        <w:t>Mindset</w:t>
                      </w:r>
                      <w:proofErr w:type="spellEnd"/>
                      <w:r w:rsidRPr="004E3D20">
                        <w:rPr>
                          <w:rFonts w:ascii="Tahoma" w:hAnsi="Tahoma" w:cs="Tahoma"/>
                          <w:color w:val="555555"/>
                          <w:sz w:val="18"/>
                          <w:szCs w:val="18"/>
                          <w:lang w:val="en-GB"/>
                        </w:rPr>
                        <w:t>: The new psychology of success. New York: Random House.</w:t>
                      </w:r>
                    </w:p>
                  </w:txbxContent>
                </v:textbox>
                <w10:wrap type="topAndBottom" anchorx="margin" anchory="margin"/>
              </v:rect>
            </w:pict>
          </mc:Fallback>
        </mc:AlternateContent>
      </w:r>
      <w:r>
        <w:rPr>
          <w:noProof/>
        </w:rPr>
        <mc:AlternateContent>
          <mc:Choice Requires="wps">
            <w:drawing>
              <wp:anchor distT="45720" distB="45720" distL="114300" distR="114300" simplePos="0" relativeHeight="251654656" behindDoc="0" locked="0" layoutInCell="1" allowOverlap="1" wp14:anchorId="62D5028E" wp14:editId="20CFF6B3">
                <wp:simplePos x="0" y="0"/>
                <wp:positionH relativeFrom="margin">
                  <wp:posOffset>-205740</wp:posOffset>
                </wp:positionH>
                <wp:positionV relativeFrom="page">
                  <wp:posOffset>5791200</wp:posOffset>
                </wp:positionV>
                <wp:extent cx="4476750" cy="4130040"/>
                <wp:effectExtent l="0" t="0" r="0" b="3810"/>
                <wp:wrapTopAndBottom/>
                <wp:docPr id="3"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413004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290A3A" w:rsidRPr="004E3D20" w:rsidRDefault="004E3D20" w:rsidP="004E3D20">
                            <w:pPr>
                              <w:pStyle w:val="Citaat"/>
                              <w:spacing w:before="100" w:beforeAutospacing="1" w:after="0"/>
                              <w:ind w:left="142" w:right="142"/>
                              <w:jc w:val="left"/>
                              <w:rPr>
                                <w:sz w:val="20"/>
                                <w:szCs w:val="20"/>
                              </w:rPr>
                            </w:pPr>
                            <w:r w:rsidRPr="004E3D20">
                              <w:rPr>
                                <w:rFonts w:ascii="Tahoma" w:eastAsiaTheme="minorHAnsi" w:hAnsi="Tahoma" w:cs="Tahoma"/>
                                <w:i w:val="0"/>
                                <w:iCs w:val="0"/>
                                <w:color w:val="auto"/>
                                <w:sz w:val="20"/>
                                <w:szCs w:val="20"/>
                                <w:u w:val="single"/>
                                <w:lang w:eastAsia="en-US"/>
                              </w:rPr>
                              <w:t xml:space="preserve">Wat voor </w:t>
                            </w:r>
                            <w:proofErr w:type="spellStart"/>
                            <w:r w:rsidRPr="004E3D20">
                              <w:rPr>
                                <w:rFonts w:ascii="Tahoma" w:eastAsiaTheme="minorHAnsi" w:hAnsi="Tahoma" w:cs="Tahoma"/>
                                <w:i w:val="0"/>
                                <w:iCs w:val="0"/>
                                <w:color w:val="auto"/>
                                <w:sz w:val="20"/>
                                <w:szCs w:val="20"/>
                                <w:u w:val="single"/>
                                <w:lang w:eastAsia="en-US"/>
                              </w:rPr>
                              <w:t>mindset</w:t>
                            </w:r>
                            <w:proofErr w:type="spellEnd"/>
                            <w:r w:rsidRPr="004E3D20">
                              <w:rPr>
                                <w:rFonts w:ascii="Tahoma" w:eastAsiaTheme="minorHAnsi" w:hAnsi="Tahoma" w:cs="Tahoma"/>
                                <w:i w:val="0"/>
                                <w:iCs w:val="0"/>
                                <w:color w:val="auto"/>
                                <w:sz w:val="20"/>
                                <w:szCs w:val="20"/>
                                <w:u w:val="single"/>
                                <w:lang w:eastAsia="en-US"/>
                              </w:rPr>
                              <w:t xml:space="preserve"> heb jij? </w:t>
                            </w:r>
                            <w:r w:rsidRPr="004E3D20">
                              <w:rPr>
                                <w:rFonts w:ascii="Tahoma" w:eastAsiaTheme="minorHAnsi" w:hAnsi="Tahoma" w:cs="Tahoma"/>
                                <w:i w:val="0"/>
                                <w:iCs w:val="0"/>
                                <w:color w:val="auto"/>
                                <w:sz w:val="20"/>
                                <w:szCs w:val="20"/>
                                <w:u w:val="single"/>
                                <w:lang w:eastAsia="en-US"/>
                              </w:rPr>
                              <w:br/>
                            </w:r>
                            <w:r w:rsidRPr="004E3D20">
                              <w:rPr>
                                <w:rFonts w:ascii="Tahoma" w:eastAsiaTheme="minorHAnsi" w:hAnsi="Tahoma" w:cs="Tahoma"/>
                                <w:i w:val="0"/>
                                <w:iCs w:val="0"/>
                                <w:color w:val="auto"/>
                                <w:sz w:val="20"/>
                                <w:szCs w:val="20"/>
                                <w:lang w:eastAsia="en-US"/>
                              </w:rPr>
                              <w:t xml:space="preserve">1. Hoe ga je om met uitdagingen?  </w:t>
                            </w:r>
                            <w:r w:rsidRPr="004E3D20">
                              <w:rPr>
                                <w:rFonts w:ascii="Tahoma" w:eastAsiaTheme="minorHAnsi" w:hAnsi="Tahoma" w:cs="Tahoma"/>
                                <w:i w:val="0"/>
                                <w:iCs w:val="0"/>
                                <w:color w:val="auto"/>
                                <w:sz w:val="20"/>
                                <w:szCs w:val="20"/>
                                <w:lang w:eastAsia="en-US"/>
                              </w:rPr>
                              <w:br/>
                              <w:t>A. Ik ga het liever uit de weg</w:t>
                            </w:r>
                            <w:r w:rsidRPr="004E3D20">
                              <w:rPr>
                                <w:rFonts w:ascii="Tahoma" w:eastAsiaTheme="minorHAnsi" w:hAnsi="Tahoma" w:cs="Tahoma"/>
                                <w:i w:val="0"/>
                                <w:iCs w:val="0"/>
                                <w:color w:val="auto"/>
                                <w:sz w:val="20"/>
                                <w:szCs w:val="20"/>
                                <w:lang w:eastAsia="en-US"/>
                              </w:rPr>
                              <w:tab/>
                            </w:r>
                            <w:r w:rsidRPr="004E3D20">
                              <w:rPr>
                                <w:rFonts w:ascii="Tahoma" w:eastAsiaTheme="minorHAnsi" w:hAnsi="Tahoma" w:cs="Tahoma"/>
                                <w:i w:val="0"/>
                                <w:iCs w:val="0"/>
                                <w:color w:val="auto"/>
                                <w:sz w:val="20"/>
                                <w:szCs w:val="20"/>
                                <w:lang w:eastAsia="en-US"/>
                              </w:rPr>
                              <w:br/>
                              <w:t>B. Ik zie het als een kans!</w:t>
                            </w:r>
                            <w:r w:rsidRPr="004E3D20">
                              <w:rPr>
                                <w:rFonts w:ascii="Tahoma" w:eastAsiaTheme="minorHAnsi" w:hAnsi="Tahoma" w:cs="Tahoma"/>
                                <w:i w:val="0"/>
                                <w:iCs w:val="0"/>
                                <w:color w:val="auto"/>
                                <w:sz w:val="20"/>
                                <w:szCs w:val="20"/>
                                <w:lang w:eastAsia="en-US"/>
                              </w:rPr>
                              <w:tab/>
                            </w:r>
                            <w:r w:rsidRPr="004E3D20">
                              <w:rPr>
                                <w:rFonts w:ascii="Tahoma" w:eastAsiaTheme="minorHAnsi" w:hAnsi="Tahoma" w:cs="Tahoma"/>
                                <w:i w:val="0"/>
                                <w:iCs w:val="0"/>
                                <w:color w:val="auto"/>
                                <w:sz w:val="20"/>
                                <w:szCs w:val="20"/>
                                <w:lang w:eastAsia="en-US"/>
                              </w:rPr>
                              <w:tab/>
                            </w:r>
                            <w:r w:rsidRPr="004E3D20">
                              <w:rPr>
                                <w:rFonts w:ascii="Tahoma" w:eastAsiaTheme="minorHAnsi" w:hAnsi="Tahoma" w:cs="Tahoma"/>
                                <w:i w:val="0"/>
                                <w:iCs w:val="0"/>
                                <w:color w:val="auto"/>
                                <w:sz w:val="20"/>
                                <w:szCs w:val="20"/>
                                <w:lang w:eastAsia="en-US"/>
                              </w:rPr>
                              <w:tab/>
                            </w:r>
                            <w:r w:rsidR="00A53198">
                              <w:rPr>
                                <w:rFonts w:ascii="Tahoma" w:eastAsiaTheme="minorHAnsi" w:hAnsi="Tahoma" w:cs="Tahoma"/>
                                <w:i w:val="0"/>
                                <w:iCs w:val="0"/>
                                <w:color w:val="auto"/>
                                <w:sz w:val="20"/>
                                <w:szCs w:val="20"/>
                                <w:lang w:eastAsia="en-US"/>
                              </w:rPr>
                              <w:tab/>
                            </w:r>
                            <w:r w:rsidRPr="004E3D20">
                              <w:rPr>
                                <w:rFonts w:ascii="Tahoma" w:eastAsiaTheme="minorHAnsi" w:hAnsi="Tahoma" w:cs="Tahoma"/>
                                <w:i w:val="0"/>
                                <w:iCs w:val="0"/>
                                <w:color w:val="auto"/>
                                <w:sz w:val="20"/>
                                <w:szCs w:val="20"/>
                                <w:lang w:eastAsia="en-US"/>
                              </w:rPr>
                              <w:t>Meer A</w:t>
                            </w:r>
                            <w:r>
                              <w:rPr>
                                <w:rFonts w:ascii="Tahoma" w:eastAsiaTheme="minorHAnsi" w:hAnsi="Tahoma" w:cs="Tahoma"/>
                                <w:i w:val="0"/>
                                <w:iCs w:val="0"/>
                                <w:color w:val="auto"/>
                                <w:sz w:val="20"/>
                                <w:szCs w:val="20"/>
                                <w:lang w:eastAsia="en-US"/>
                              </w:rPr>
                              <w:t>?</w:t>
                            </w:r>
                            <w:r w:rsidRPr="004E3D20">
                              <w:rPr>
                                <w:rFonts w:ascii="Tahoma" w:eastAsiaTheme="minorHAnsi" w:hAnsi="Tahoma" w:cs="Tahoma"/>
                                <w:i w:val="0"/>
                                <w:iCs w:val="0"/>
                                <w:color w:val="auto"/>
                                <w:sz w:val="20"/>
                                <w:szCs w:val="20"/>
                                <w:lang w:eastAsia="en-US"/>
                              </w:rPr>
                              <w:br/>
                            </w:r>
                            <w:r>
                              <w:rPr>
                                <w:rFonts w:ascii="Tahoma" w:eastAsiaTheme="minorHAnsi" w:hAnsi="Tahoma" w:cs="Tahoma"/>
                                <w:i w:val="0"/>
                                <w:iCs w:val="0"/>
                                <w:color w:val="auto"/>
                                <w:sz w:val="20"/>
                                <w:szCs w:val="20"/>
                                <w:lang w:eastAsia="en-US"/>
                              </w:rPr>
                              <w:t xml:space="preserve">    </w:t>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proofErr w:type="spellStart"/>
                            <w:r>
                              <w:rPr>
                                <w:rFonts w:ascii="Tahoma" w:eastAsiaTheme="minorHAnsi" w:hAnsi="Tahoma" w:cs="Tahoma"/>
                                <w:i w:val="0"/>
                                <w:iCs w:val="0"/>
                                <w:color w:val="auto"/>
                                <w:sz w:val="20"/>
                                <w:szCs w:val="20"/>
                                <w:lang w:eastAsia="en-US"/>
                              </w:rPr>
                              <w:t>Growth</w:t>
                            </w:r>
                            <w:proofErr w:type="spellEnd"/>
                            <w:r>
                              <w:rPr>
                                <w:rFonts w:ascii="Tahoma" w:eastAsiaTheme="minorHAnsi" w:hAnsi="Tahoma" w:cs="Tahoma"/>
                                <w:i w:val="0"/>
                                <w:iCs w:val="0"/>
                                <w:color w:val="auto"/>
                                <w:sz w:val="20"/>
                                <w:szCs w:val="20"/>
                                <w:lang w:eastAsia="en-US"/>
                              </w:rPr>
                              <w:t xml:space="preserve"> </w:t>
                            </w:r>
                            <w:proofErr w:type="spellStart"/>
                            <w:r>
                              <w:rPr>
                                <w:rFonts w:ascii="Tahoma" w:eastAsiaTheme="minorHAnsi" w:hAnsi="Tahoma" w:cs="Tahoma"/>
                                <w:i w:val="0"/>
                                <w:iCs w:val="0"/>
                                <w:color w:val="auto"/>
                                <w:sz w:val="20"/>
                                <w:szCs w:val="20"/>
                                <w:lang w:eastAsia="en-US"/>
                              </w:rPr>
                              <w:t>mindset</w:t>
                            </w:r>
                            <w:proofErr w:type="spellEnd"/>
                            <w:r w:rsidRPr="004E3D20">
                              <w:rPr>
                                <w:rFonts w:ascii="Tahoma" w:eastAsiaTheme="minorHAnsi" w:hAnsi="Tahoma" w:cs="Tahoma"/>
                                <w:i w:val="0"/>
                                <w:iCs w:val="0"/>
                                <w:color w:val="auto"/>
                                <w:sz w:val="20"/>
                                <w:szCs w:val="20"/>
                                <w:lang w:eastAsia="en-US"/>
                              </w:rPr>
                              <w:br/>
                              <w:t>2. Hoe ga je om met belemmeringen?</w:t>
                            </w:r>
                            <w:r w:rsidRPr="004E3D20">
                              <w:rPr>
                                <w:rFonts w:ascii="Tahoma" w:eastAsiaTheme="minorHAnsi" w:hAnsi="Tahoma" w:cs="Tahoma"/>
                                <w:i w:val="0"/>
                                <w:iCs w:val="0"/>
                                <w:color w:val="auto"/>
                                <w:sz w:val="20"/>
                                <w:szCs w:val="20"/>
                                <w:lang w:eastAsia="en-US"/>
                              </w:rPr>
                              <w:br/>
                              <w:t>A. Ik geef het snel op als het niet lukt</w:t>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t>Meer B?</w:t>
                            </w:r>
                            <w:r w:rsidRPr="004E3D20">
                              <w:rPr>
                                <w:rFonts w:ascii="Tahoma" w:eastAsiaTheme="minorHAnsi" w:hAnsi="Tahoma" w:cs="Tahoma"/>
                                <w:i w:val="0"/>
                                <w:iCs w:val="0"/>
                                <w:color w:val="auto"/>
                                <w:sz w:val="20"/>
                                <w:szCs w:val="20"/>
                                <w:lang w:eastAsia="en-US"/>
                              </w:rPr>
                              <w:br/>
                              <w:t xml:space="preserve">B. Ik wil er voor gaan  </w:t>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proofErr w:type="spellStart"/>
                            <w:r>
                              <w:rPr>
                                <w:rFonts w:ascii="Tahoma" w:eastAsiaTheme="minorHAnsi" w:hAnsi="Tahoma" w:cs="Tahoma"/>
                                <w:i w:val="0"/>
                                <w:iCs w:val="0"/>
                                <w:color w:val="auto"/>
                                <w:sz w:val="20"/>
                                <w:szCs w:val="20"/>
                                <w:lang w:eastAsia="en-US"/>
                              </w:rPr>
                              <w:t>Fixed</w:t>
                            </w:r>
                            <w:proofErr w:type="spellEnd"/>
                            <w:r>
                              <w:rPr>
                                <w:rFonts w:ascii="Tahoma" w:eastAsiaTheme="minorHAnsi" w:hAnsi="Tahoma" w:cs="Tahoma"/>
                                <w:i w:val="0"/>
                                <w:iCs w:val="0"/>
                                <w:color w:val="auto"/>
                                <w:sz w:val="20"/>
                                <w:szCs w:val="20"/>
                                <w:lang w:eastAsia="en-US"/>
                              </w:rPr>
                              <w:t xml:space="preserve"> </w:t>
                            </w:r>
                            <w:proofErr w:type="spellStart"/>
                            <w:r>
                              <w:rPr>
                                <w:rFonts w:ascii="Tahoma" w:eastAsiaTheme="minorHAnsi" w:hAnsi="Tahoma" w:cs="Tahoma"/>
                                <w:i w:val="0"/>
                                <w:iCs w:val="0"/>
                                <w:color w:val="auto"/>
                                <w:sz w:val="20"/>
                                <w:szCs w:val="20"/>
                                <w:lang w:eastAsia="en-US"/>
                              </w:rPr>
                              <w:t>mindset</w:t>
                            </w:r>
                            <w:proofErr w:type="spellEnd"/>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br/>
                              <w:t>3. Hoe ga je om met inspanningen?</w:t>
                            </w:r>
                            <w:r w:rsidRPr="004E3D20">
                              <w:rPr>
                                <w:rFonts w:ascii="Tahoma" w:eastAsiaTheme="minorHAnsi" w:hAnsi="Tahoma" w:cs="Tahoma"/>
                                <w:i w:val="0"/>
                                <w:iCs w:val="0"/>
                                <w:color w:val="auto"/>
                                <w:sz w:val="20"/>
                                <w:szCs w:val="20"/>
                                <w:lang w:eastAsia="en-US"/>
                              </w:rPr>
                              <w:br/>
                              <w:t>A. Ik doe het liever op een makkelijke manier</w:t>
                            </w:r>
                            <w:r w:rsidRPr="004E3D20">
                              <w:rPr>
                                <w:rFonts w:ascii="Tahoma" w:eastAsiaTheme="minorHAnsi" w:hAnsi="Tahoma" w:cs="Tahoma"/>
                                <w:i w:val="0"/>
                                <w:iCs w:val="0"/>
                                <w:color w:val="auto"/>
                                <w:sz w:val="20"/>
                                <w:szCs w:val="20"/>
                                <w:lang w:eastAsia="en-US"/>
                              </w:rPr>
                              <w:br/>
                              <w:t>B. Ik doe graag moeite om beter te worden</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br/>
                              <w:t>4. Hoe ga je om met kritiek?</w:t>
                            </w:r>
                            <w:r w:rsidRPr="004E3D20">
                              <w:rPr>
                                <w:rFonts w:ascii="Tahoma" w:eastAsiaTheme="minorHAnsi" w:hAnsi="Tahoma" w:cs="Tahoma"/>
                                <w:i w:val="0"/>
                                <w:iCs w:val="0"/>
                                <w:color w:val="auto"/>
                                <w:sz w:val="20"/>
                                <w:szCs w:val="20"/>
                                <w:lang w:eastAsia="en-US"/>
                              </w:rPr>
                              <w:br/>
                              <w:t>A. Ik doe er niks mee</w:t>
                            </w:r>
                            <w:r w:rsidRPr="004E3D20">
                              <w:rPr>
                                <w:rFonts w:ascii="Tahoma" w:eastAsiaTheme="minorHAnsi" w:hAnsi="Tahoma" w:cs="Tahoma"/>
                                <w:i w:val="0"/>
                                <w:iCs w:val="0"/>
                                <w:color w:val="auto"/>
                                <w:sz w:val="20"/>
                                <w:szCs w:val="20"/>
                                <w:lang w:eastAsia="en-US"/>
                              </w:rPr>
                              <w:br/>
                              <w:t xml:space="preserve">B. Ik doe er iets mee en wil me graag verbeteren </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br/>
                              <w:t>5. Hoe ga je om met het succes van anderen?</w:t>
                            </w:r>
                            <w:r w:rsidRPr="004E3D20">
                              <w:rPr>
                                <w:rFonts w:ascii="Tahoma" w:eastAsiaTheme="minorHAnsi" w:hAnsi="Tahoma" w:cs="Tahoma"/>
                                <w:i w:val="0"/>
                                <w:iCs w:val="0"/>
                                <w:color w:val="auto"/>
                                <w:sz w:val="20"/>
                                <w:szCs w:val="20"/>
                                <w:lang w:eastAsia="en-US"/>
                              </w:rPr>
                              <w:br/>
                              <w:t>A. Ik zie het als een hinder</w:t>
                            </w:r>
                            <w:r w:rsidRPr="004E3D20">
                              <w:rPr>
                                <w:rFonts w:ascii="Tahoma" w:eastAsiaTheme="minorHAnsi" w:hAnsi="Tahoma" w:cs="Tahoma"/>
                                <w:i w:val="0"/>
                                <w:iCs w:val="0"/>
                                <w:color w:val="auto"/>
                                <w:sz w:val="20"/>
                                <w:szCs w:val="20"/>
                                <w:lang w:eastAsia="en-US"/>
                              </w:rPr>
                              <w:br/>
                              <w:t>B. Ik zie het als inspiratie</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2D5028E" id="_x0000_s1030" style="position:absolute;margin-left:-16.2pt;margin-top:456pt;width:352.5pt;height:325.2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" stroked="f" strokeweight="1.25pt">
                <v:fill r:id="rId12" o:title="" recolor="t" rotate="t" type="tile"/>
                <v:imagedata recolortarget="#e0e4e6 [3059]"/>
                <v:textbox inset=",7.2pt,,10.8pt">
                  <w:txbxContent>
                    <w:p w:rsidR="00290A3A" w:rsidRPr="004E3D20" w:rsidRDefault="004E3D20" w:rsidP="004E3D20">
                      <w:pPr>
                        <w:pStyle w:val="Citaat"/>
                        <w:spacing w:before="100" w:beforeAutospacing="1" w:after="0"/>
                        <w:ind w:left="142" w:right="142"/>
                        <w:jc w:val="left"/>
                        <w:rPr>
                          <w:sz w:val="20"/>
                          <w:szCs w:val="20"/>
                        </w:rPr>
                      </w:pPr>
                      <w:r w:rsidRPr="004E3D20">
                        <w:rPr>
                          <w:rFonts w:ascii="Tahoma" w:eastAsiaTheme="minorHAnsi" w:hAnsi="Tahoma" w:cs="Tahoma"/>
                          <w:i w:val="0"/>
                          <w:iCs w:val="0"/>
                          <w:color w:val="auto"/>
                          <w:sz w:val="20"/>
                          <w:szCs w:val="20"/>
                          <w:u w:val="single"/>
                          <w:lang w:eastAsia="en-US"/>
                        </w:rPr>
                        <w:t xml:space="preserve">Wat voor </w:t>
                      </w:r>
                      <w:proofErr w:type="spellStart"/>
                      <w:r w:rsidRPr="004E3D20">
                        <w:rPr>
                          <w:rFonts w:ascii="Tahoma" w:eastAsiaTheme="minorHAnsi" w:hAnsi="Tahoma" w:cs="Tahoma"/>
                          <w:i w:val="0"/>
                          <w:iCs w:val="0"/>
                          <w:color w:val="auto"/>
                          <w:sz w:val="20"/>
                          <w:szCs w:val="20"/>
                          <w:u w:val="single"/>
                          <w:lang w:eastAsia="en-US"/>
                        </w:rPr>
                        <w:t>mindset</w:t>
                      </w:r>
                      <w:proofErr w:type="spellEnd"/>
                      <w:r w:rsidRPr="004E3D20">
                        <w:rPr>
                          <w:rFonts w:ascii="Tahoma" w:eastAsiaTheme="minorHAnsi" w:hAnsi="Tahoma" w:cs="Tahoma"/>
                          <w:i w:val="0"/>
                          <w:iCs w:val="0"/>
                          <w:color w:val="auto"/>
                          <w:sz w:val="20"/>
                          <w:szCs w:val="20"/>
                          <w:u w:val="single"/>
                          <w:lang w:eastAsia="en-US"/>
                        </w:rPr>
                        <w:t xml:space="preserve"> heb jij? </w:t>
                      </w:r>
                      <w:r w:rsidRPr="004E3D20">
                        <w:rPr>
                          <w:rFonts w:ascii="Tahoma" w:eastAsiaTheme="minorHAnsi" w:hAnsi="Tahoma" w:cs="Tahoma"/>
                          <w:i w:val="0"/>
                          <w:iCs w:val="0"/>
                          <w:color w:val="auto"/>
                          <w:sz w:val="20"/>
                          <w:szCs w:val="20"/>
                          <w:u w:val="single"/>
                          <w:lang w:eastAsia="en-US"/>
                        </w:rPr>
                        <w:br/>
                      </w:r>
                      <w:r w:rsidRPr="004E3D20">
                        <w:rPr>
                          <w:rFonts w:ascii="Tahoma" w:eastAsiaTheme="minorHAnsi" w:hAnsi="Tahoma" w:cs="Tahoma"/>
                          <w:i w:val="0"/>
                          <w:iCs w:val="0"/>
                          <w:color w:val="auto"/>
                          <w:sz w:val="20"/>
                          <w:szCs w:val="20"/>
                          <w:lang w:eastAsia="en-US"/>
                        </w:rPr>
                        <w:t>1. Hoe ga je om met uitdagingen?</w:t>
                      </w:r>
                      <w:r w:rsidRPr="004E3D20">
                        <w:rPr>
                          <w:rFonts w:ascii="Tahoma" w:eastAsiaTheme="minorHAnsi" w:hAnsi="Tahoma" w:cs="Tahoma"/>
                          <w:i w:val="0"/>
                          <w:iCs w:val="0"/>
                          <w:color w:val="auto"/>
                          <w:sz w:val="20"/>
                          <w:szCs w:val="20"/>
                          <w:lang w:eastAsia="en-US"/>
                        </w:rPr>
                        <w:t xml:space="preserve">  </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A. Ik ga het liever uit de weg</w:t>
                      </w:r>
                      <w:r w:rsidRPr="004E3D20">
                        <w:rPr>
                          <w:rFonts w:ascii="Tahoma" w:eastAsiaTheme="minorHAnsi" w:hAnsi="Tahoma" w:cs="Tahoma"/>
                          <w:i w:val="0"/>
                          <w:iCs w:val="0"/>
                          <w:color w:val="auto"/>
                          <w:sz w:val="20"/>
                          <w:szCs w:val="20"/>
                          <w:lang w:eastAsia="en-US"/>
                        </w:rPr>
                        <w:tab/>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B. Ik zie het als een kans!</w:t>
                      </w:r>
                      <w:r w:rsidRPr="004E3D20">
                        <w:rPr>
                          <w:rFonts w:ascii="Tahoma" w:eastAsiaTheme="minorHAnsi" w:hAnsi="Tahoma" w:cs="Tahoma"/>
                          <w:i w:val="0"/>
                          <w:iCs w:val="0"/>
                          <w:color w:val="auto"/>
                          <w:sz w:val="20"/>
                          <w:szCs w:val="20"/>
                          <w:lang w:eastAsia="en-US"/>
                        </w:rPr>
                        <w:tab/>
                      </w:r>
                      <w:r w:rsidRPr="004E3D20">
                        <w:rPr>
                          <w:rFonts w:ascii="Tahoma" w:eastAsiaTheme="minorHAnsi" w:hAnsi="Tahoma" w:cs="Tahoma"/>
                          <w:i w:val="0"/>
                          <w:iCs w:val="0"/>
                          <w:color w:val="auto"/>
                          <w:sz w:val="20"/>
                          <w:szCs w:val="20"/>
                          <w:lang w:eastAsia="en-US"/>
                        </w:rPr>
                        <w:tab/>
                      </w:r>
                      <w:r w:rsidRPr="004E3D20">
                        <w:rPr>
                          <w:rFonts w:ascii="Tahoma" w:eastAsiaTheme="minorHAnsi" w:hAnsi="Tahoma" w:cs="Tahoma"/>
                          <w:i w:val="0"/>
                          <w:iCs w:val="0"/>
                          <w:color w:val="auto"/>
                          <w:sz w:val="20"/>
                          <w:szCs w:val="20"/>
                          <w:lang w:eastAsia="en-US"/>
                        </w:rPr>
                        <w:tab/>
                      </w:r>
                      <w:r w:rsidR="00A53198">
                        <w:rPr>
                          <w:rFonts w:ascii="Tahoma" w:eastAsiaTheme="minorHAnsi" w:hAnsi="Tahoma" w:cs="Tahoma"/>
                          <w:i w:val="0"/>
                          <w:iCs w:val="0"/>
                          <w:color w:val="auto"/>
                          <w:sz w:val="20"/>
                          <w:szCs w:val="20"/>
                          <w:lang w:eastAsia="en-US"/>
                        </w:rPr>
                        <w:tab/>
                      </w:r>
                      <w:r w:rsidRPr="004E3D20">
                        <w:rPr>
                          <w:rFonts w:ascii="Tahoma" w:eastAsiaTheme="minorHAnsi" w:hAnsi="Tahoma" w:cs="Tahoma"/>
                          <w:i w:val="0"/>
                          <w:iCs w:val="0"/>
                          <w:color w:val="auto"/>
                          <w:sz w:val="20"/>
                          <w:szCs w:val="20"/>
                          <w:lang w:eastAsia="en-US"/>
                        </w:rPr>
                        <w:t>Meer A</w:t>
                      </w:r>
                      <w:r>
                        <w:rPr>
                          <w:rFonts w:ascii="Tahoma" w:eastAsiaTheme="minorHAnsi" w:hAnsi="Tahoma" w:cs="Tahoma"/>
                          <w:i w:val="0"/>
                          <w:iCs w:val="0"/>
                          <w:color w:val="auto"/>
                          <w:sz w:val="20"/>
                          <w:szCs w:val="20"/>
                          <w:lang w:eastAsia="en-US"/>
                        </w:rPr>
                        <w:t>?</w:t>
                      </w:r>
                      <w:r w:rsidRPr="004E3D20">
                        <w:rPr>
                          <w:rFonts w:ascii="Tahoma" w:eastAsiaTheme="minorHAnsi" w:hAnsi="Tahoma" w:cs="Tahoma"/>
                          <w:i w:val="0"/>
                          <w:iCs w:val="0"/>
                          <w:color w:val="auto"/>
                          <w:sz w:val="20"/>
                          <w:szCs w:val="20"/>
                          <w:lang w:eastAsia="en-US"/>
                        </w:rPr>
                        <w:br/>
                      </w:r>
                      <w:r>
                        <w:rPr>
                          <w:rFonts w:ascii="Tahoma" w:eastAsiaTheme="minorHAnsi" w:hAnsi="Tahoma" w:cs="Tahoma"/>
                          <w:i w:val="0"/>
                          <w:iCs w:val="0"/>
                          <w:color w:val="auto"/>
                          <w:sz w:val="20"/>
                          <w:szCs w:val="20"/>
                          <w:lang w:eastAsia="en-US"/>
                        </w:rPr>
                        <w:t xml:space="preserve">    </w:t>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proofErr w:type="spellStart"/>
                      <w:r>
                        <w:rPr>
                          <w:rFonts w:ascii="Tahoma" w:eastAsiaTheme="minorHAnsi" w:hAnsi="Tahoma" w:cs="Tahoma"/>
                          <w:i w:val="0"/>
                          <w:iCs w:val="0"/>
                          <w:color w:val="auto"/>
                          <w:sz w:val="20"/>
                          <w:szCs w:val="20"/>
                          <w:lang w:eastAsia="en-US"/>
                        </w:rPr>
                        <w:t>Growth</w:t>
                      </w:r>
                      <w:proofErr w:type="spellEnd"/>
                      <w:r>
                        <w:rPr>
                          <w:rFonts w:ascii="Tahoma" w:eastAsiaTheme="minorHAnsi" w:hAnsi="Tahoma" w:cs="Tahoma"/>
                          <w:i w:val="0"/>
                          <w:iCs w:val="0"/>
                          <w:color w:val="auto"/>
                          <w:sz w:val="20"/>
                          <w:szCs w:val="20"/>
                          <w:lang w:eastAsia="en-US"/>
                        </w:rPr>
                        <w:t xml:space="preserve"> </w:t>
                      </w:r>
                      <w:proofErr w:type="spellStart"/>
                      <w:r>
                        <w:rPr>
                          <w:rFonts w:ascii="Tahoma" w:eastAsiaTheme="minorHAnsi" w:hAnsi="Tahoma" w:cs="Tahoma"/>
                          <w:i w:val="0"/>
                          <w:iCs w:val="0"/>
                          <w:color w:val="auto"/>
                          <w:sz w:val="20"/>
                          <w:szCs w:val="20"/>
                          <w:lang w:eastAsia="en-US"/>
                        </w:rPr>
                        <w:t>mindset</w:t>
                      </w:r>
                      <w:proofErr w:type="spellEnd"/>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2. Hoe ga je om met belemmeringen?</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A. Ik geef het snel op als het niet lukt</w:t>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t>Meer B?</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 xml:space="preserve">B. Ik wil er voor gaan  </w:t>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r>
                        <w:rPr>
                          <w:rFonts w:ascii="Tahoma" w:eastAsiaTheme="minorHAnsi" w:hAnsi="Tahoma" w:cs="Tahoma"/>
                          <w:i w:val="0"/>
                          <w:iCs w:val="0"/>
                          <w:color w:val="auto"/>
                          <w:sz w:val="20"/>
                          <w:szCs w:val="20"/>
                          <w:lang w:eastAsia="en-US"/>
                        </w:rPr>
                        <w:tab/>
                      </w:r>
                      <w:proofErr w:type="spellStart"/>
                      <w:r>
                        <w:rPr>
                          <w:rFonts w:ascii="Tahoma" w:eastAsiaTheme="minorHAnsi" w:hAnsi="Tahoma" w:cs="Tahoma"/>
                          <w:i w:val="0"/>
                          <w:iCs w:val="0"/>
                          <w:color w:val="auto"/>
                          <w:sz w:val="20"/>
                          <w:szCs w:val="20"/>
                          <w:lang w:eastAsia="en-US"/>
                        </w:rPr>
                        <w:t>Fixed</w:t>
                      </w:r>
                      <w:proofErr w:type="spellEnd"/>
                      <w:r>
                        <w:rPr>
                          <w:rFonts w:ascii="Tahoma" w:eastAsiaTheme="minorHAnsi" w:hAnsi="Tahoma" w:cs="Tahoma"/>
                          <w:i w:val="0"/>
                          <w:iCs w:val="0"/>
                          <w:color w:val="auto"/>
                          <w:sz w:val="20"/>
                          <w:szCs w:val="20"/>
                          <w:lang w:eastAsia="en-US"/>
                        </w:rPr>
                        <w:t xml:space="preserve"> </w:t>
                      </w:r>
                      <w:proofErr w:type="spellStart"/>
                      <w:r>
                        <w:rPr>
                          <w:rFonts w:ascii="Tahoma" w:eastAsiaTheme="minorHAnsi" w:hAnsi="Tahoma" w:cs="Tahoma"/>
                          <w:i w:val="0"/>
                          <w:iCs w:val="0"/>
                          <w:color w:val="auto"/>
                          <w:sz w:val="20"/>
                          <w:szCs w:val="20"/>
                          <w:lang w:eastAsia="en-US"/>
                        </w:rPr>
                        <w:t>mindset</w:t>
                      </w:r>
                      <w:proofErr w:type="spellEnd"/>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3. Hoe ga je om met inspanningen?</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A. Ik doe het liever op een makkelijke manier</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B. Ik doe graag moeite om beter te worden</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4. Hoe ga je om met kritiek?</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A. Ik doe er niks mee</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 xml:space="preserve">B. Ik doe er iets mee en wil me graag verbeteren </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5. Hoe ga je om met het succes van anderen?</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A. Ik zie het als een hinder</w:t>
                      </w:r>
                      <w:r w:rsidRPr="004E3D20">
                        <w:rPr>
                          <w:rFonts w:ascii="Tahoma" w:eastAsiaTheme="minorHAnsi" w:hAnsi="Tahoma" w:cs="Tahoma"/>
                          <w:i w:val="0"/>
                          <w:iCs w:val="0"/>
                          <w:color w:val="auto"/>
                          <w:sz w:val="20"/>
                          <w:szCs w:val="20"/>
                          <w:lang w:eastAsia="en-US"/>
                        </w:rPr>
                        <w:br/>
                      </w:r>
                      <w:r w:rsidRPr="004E3D20">
                        <w:rPr>
                          <w:rFonts w:ascii="Tahoma" w:eastAsiaTheme="minorHAnsi" w:hAnsi="Tahoma" w:cs="Tahoma"/>
                          <w:i w:val="0"/>
                          <w:iCs w:val="0"/>
                          <w:color w:val="auto"/>
                          <w:sz w:val="20"/>
                          <w:szCs w:val="20"/>
                          <w:lang w:eastAsia="en-US"/>
                        </w:rPr>
                        <w:t>B. Ik zie het als inspiratie</w:t>
                      </w:r>
                    </w:p>
                  </w:txbxContent>
                </v:textbox>
                <w10:wrap type="topAndBottom" anchorx="margin" anchory="page"/>
              </v:rect>
            </w:pict>
          </mc:Fallback>
        </mc:AlternateContent>
      </w:r>
      <w:r w:rsidR="004E3D20" w:rsidRPr="009141CB">
        <w:rPr>
          <w:rFonts w:ascii="Tahoma" w:hAnsi="Tahoma" w:cs="Tahoma"/>
        </w:rPr>
        <w:t xml:space="preserve">De Amerikaanse psycholoog </w:t>
      </w:r>
      <w:proofErr w:type="spellStart"/>
      <w:r w:rsidR="004E3D20" w:rsidRPr="009141CB">
        <w:rPr>
          <w:rFonts w:ascii="Tahoma" w:hAnsi="Tahoma" w:cs="Tahoma"/>
        </w:rPr>
        <w:t>Dweck</w:t>
      </w:r>
      <w:proofErr w:type="spellEnd"/>
      <w:r w:rsidR="004E3D20" w:rsidRPr="009141CB">
        <w:rPr>
          <w:rFonts w:ascii="Tahoma" w:hAnsi="Tahoma" w:cs="Tahoma"/>
        </w:rPr>
        <w:t xml:space="preserve"> (2006) heeft onderzoek gedaan naar het verschil in de </w:t>
      </w:r>
      <w:proofErr w:type="spellStart"/>
      <w:r w:rsidR="004E3D20" w:rsidRPr="009141CB">
        <w:rPr>
          <w:rFonts w:ascii="Tahoma" w:hAnsi="Tahoma" w:cs="Tahoma"/>
        </w:rPr>
        <w:t>fixed</w:t>
      </w:r>
      <w:proofErr w:type="spellEnd"/>
      <w:r w:rsidR="004E3D20" w:rsidRPr="009141CB">
        <w:rPr>
          <w:rFonts w:ascii="Tahoma" w:hAnsi="Tahoma" w:cs="Tahoma"/>
        </w:rPr>
        <w:t xml:space="preserve"> en </w:t>
      </w:r>
      <w:proofErr w:type="spellStart"/>
      <w:r w:rsidR="004E3D20" w:rsidRPr="009141CB">
        <w:rPr>
          <w:rFonts w:ascii="Tahoma" w:hAnsi="Tahoma" w:cs="Tahoma"/>
        </w:rPr>
        <w:t>growth</w:t>
      </w:r>
      <w:proofErr w:type="spellEnd"/>
      <w:r w:rsidR="004E3D20" w:rsidRPr="009141CB">
        <w:rPr>
          <w:rFonts w:ascii="Tahoma" w:hAnsi="Tahoma" w:cs="Tahoma"/>
        </w:rPr>
        <w:t xml:space="preserve"> </w:t>
      </w:r>
      <w:proofErr w:type="spellStart"/>
      <w:r w:rsidR="004E3D20" w:rsidRPr="009141CB">
        <w:rPr>
          <w:rFonts w:ascii="Tahoma" w:hAnsi="Tahoma" w:cs="Tahoma"/>
        </w:rPr>
        <w:t>mindset</w:t>
      </w:r>
      <w:proofErr w:type="spellEnd"/>
      <w:r w:rsidR="004E3D20" w:rsidRPr="009141CB">
        <w:rPr>
          <w:rFonts w:ascii="Tahoma" w:hAnsi="Tahoma" w:cs="Tahoma"/>
        </w:rPr>
        <w:t xml:space="preserve">. De manier waarop je denkt heeft grote invloed op je motivatie en prestatie. Kenmerken bij de </w:t>
      </w:r>
      <w:proofErr w:type="spellStart"/>
      <w:r w:rsidR="004E3D20" w:rsidRPr="009141CB">
        <w:rPr>
          <w:rFonts w:ascii="Tahoma" w:hAnsi="Tahoma" w:cs="Tahoma"/>
        </w:rPr>
        <w:t>fixed</w:t>
      </w:r>
      <w:proofErr w:type="spellEnd"/>
      <w:r w:rsidR="004E3D20" w:rsidRPr="009141CB">
        <w:rPr>
          <w:rFonts w:ascii="Tahoma" w:hAnsi="Tahoma" w:cs="Tahoma"/>
        </w:rPr>
        <w:t xml:space="preserve"> </w:t>
      </w:r>
      <w:proofErr w:type="spellStart"/>
      <w:r w:rsidR="004E3D20" w:rsidRPr="009141CB">
        <w:rPr>
          <w:rFonts w:ascii="Tahoma" w:hAnsi="Tahoma" w:cs="Tahoma"/>
        </w:rPr>
        <w:t>mindset</w:t>
      </w:r>
      <w:proofErr w:type="spellEnd"/>
      <w:r w:rsidR="004E3D20" w:rsidRPr="009141CB">
        <w:rPr>
          <w:rFonts w:ascii="Tahoma" w:hAnsi="Tahoma" w:cs="Tahoma"/>
        </w:rPr>
        <w:t xml:space="preserve"> zijn dat mensen geen fouten willen maken en risico’s vermijden. Ook uitdagingen vermijden ze liever en wanneer er iets nieuws op hun pad komt doen </w:t>
      </w:r>
      <w:r w:rsidR="004E3D20" w:rsidRPr="009141CB">
        <w:rPr>
          <w:rFonts w:ascii="Tahoma" w:hAnsi="Tahoma" w:cs="Tahoma"/>
        </w:rPr>
        <w:lastRenderedPageBreak/>
        <w:t>ze dit voorzichtig. Ze hebben hierbij support en feedback nodig.</w:t>
      </w:r>
      <w:r w:rsidR="004E3D20" w:rsidRPr="009141CB">
        <w:rPr>
          <w:rFonts w:ascii="Tahoma" w:hAnsi="Tahoma" w:cs="Tahoma"/>
        </w:rPr>
        <w:br/>
        <w:t xml:space="preserve">Wanneer mensen met een </w:t>
      </w:r>
      <w:proofErr w:type="spellStart"/>
      <w:r w:rsidR="004E3D20" w:rsidRPr="009141CB">
        <w:rPr>
          <w:rFonts w:ascii="Tahoma" w:hAnsi="Tahoma" w:cs="Tahoma"/>
        </w:rPr>
        <w:t>growth</w:t>
      </w:r>
      <w:proofErr w:type="spellEnd"/>
      <w:r w:rsidR="004E3D20" w:rsidRPr="009141CB">
        <w:rPr>
          <w:rFonts w:ascii="Tahoma" w:hAnsi="Tahoma" w:cs="Tahoma"/>
        </w:rPr>
        <w:t xml:space="preserve"> </w:t>
      </w:r>
      <w:proofErr w:type="spellStart"/>
      <w:r w:rsidR="004E3D20" w:rsidRPr="009141CB">
        <w:rPr>
          <w:rFonts w:ascii="Tahoma" w:hAnsi="Tahoma" w:cs="Tahoma"/>
        </w:rPr>
        <w:t>mindset</w:t>
      </w:r>
      <w:proofErr w:type="spellEnd"/>
      <w:r w:rsidR="004E3D20" w:rsidRPr="009141CB">
        <w:rPr>
          <w:rFonts w:ascii="Tahoma" w:hAnsi="Tahoma" w:cs="Tahoma"/>
        </w:rPr>
        <w:t xml:space="preserve"> fouten maken, willen ze hier graag op door ontwikkelen. Ze kunnen goed reflecteren op zichzelf en geven fouten makkelijker toe. Het heeft dus ook minder effect op het zelfvertrouwen van hen</w:t>
      </w:r>
      <w:r w:rsidR="00F620BB">
        <w:rPr>
          <w:rFonts w:ascii="Tahoma" w:hAnsi="Tahoma" w:cs="Tahoma"/>
        </w:rPr>
        <w:t xml:space="preserve"> (</w:t>
      </w:r>
      <w:proofErr w:type="spellStart"/>
      <w:r w:rsidR="00F620BB">
        <w:rPr>
          <w:rFonts w:ascii="Tahoma" w:hAnsi="Tahoma" w:cs="Tahoma"/>
        </w:rPr>
        <w:t>Dweck</w:t>
      </w:r>
      <w:proofErr w:type="spellEnd"/>
      <w:r w:rsidR="00F620BB">
        <w:rPr>
          <w:rFonts w:ascii="Tahoma" w:hAnsi="Tahoma" w:cs="Tahoma"/>
        </w:rPr>
        <w:t>, 2006</w:t>
      </w:r>
    </w:p>
    <w:p w:rsidR="00290A3A" w:rsidRDefault="00094427" w:rsidP="004E3D20">
      <w:pPr>
        <w:pStyle w:val="Citaat"/>
        <w:ind w:left="0"/>
        <w:jc w:val="left"/>
        <w:rPr>
          <w:rFonts w:asciiTheme="minorHAnsi" w:hAnsiTheme="minorHAnsi"/>
          <w:i w:val="0"/>
          <w:color w:val="335B74" w:themeColor="text2"/>
          <w:sz w:val="22"/>
        </w:rPr>
      </w:pPr>
      <w:r>
        <w:rPr>
          <w:rFonts w:asciiTheme="minorHAnsi" w:hAnsiTheme="minorHAnsi"/>
          <w:i w:val="0"/>
          <w:noProof/>
          <w:color w:val="335B74" w:themeColor="text2"/>
          <w:sz w:val="22"/>
        </w:rPr>
        <w:lastRenderedPageBreak/>
        <mc:AlternateContent>
          <mc:Choice Requires="wps">
            <w:drawing>
              <wp:anchor distT="0" distB="0" distL="114300" distR="114300" simplePos="0" relativeHeight="251658752" behindDoc="0" locked="0" layoutInCell="1" allowOverlap="1" wp14:anchorId="7BAE3627" wp14:editId="656068BB">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Rechthoek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90A3A" w:rsidRDefault="00290A3A">
                            <w:pPr>
                              <w:rPr>
                                <w:color w:val="335B74"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xmlns:w15="http://schemas.microsoft.com/office/word/2012/wordml">
            <w:pict>
              <v:rect w14:anchorId="7BAE3627" id="Rechthoek 6" o:spid="_x0000_s1031" style="position:absolute;margin-left:0;margin-top:0;width:518.4pt;height:279.35pt;z-index:251658752;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" filled="f" stroked="f" strokeweight="1.25pt">
                <v:textbox>
                  <w:txbxContent>
                    <w:p w:rsidR="00290A3A" w:rsidRDefault="00290A3A">
                      <w:pPr>
                        <w:rPr>
                          <w:color w:val="335B74" w:themeColor="text2"/>
                        </w:rPr>
                      </w:pPr>
                    </w:p>
                  </w:txbxContent>
                </v:textbox>
                <w10:wrap type="through" anchorx="margin" anchory="margin"/>
              </v:rect>
            </w:pict>
          </mc:Fallback>
        </mc:AlternateContent>
      </w:r>
    </w:p>
    <w:sectPr w:rsidR="00290A3A">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altName w:val="Times New Roman"/>
    <w:panose1 w:val="020B0602020104020603"/>
    <w:charset w:val="00"/>
    <w:family w:val="swiss"/>
    <w:pitch w:val="variable"/>
    <w:sig w:usb0="00000007" w:usb1="00000000" w:usb2="00000000" w:usb3="00000000" w:csb0="00000003" w:csb1="00000000"/>
  </w:font>
  <w:font w:name="HYShortSamul-Medium">
    <w:altName w:val="Batang"/>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Tw Cen MT Condensed">
    <w:altName w:val="Times New Roman"/>
    <w:panose1 w:val="020B06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DateAndTime/>
  <w:proofState w:spelling="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65"/>
    <w:rsid w:val="00094427"/>
    <w:rsid w:val="00290A3A"/>
    <w:rsid w:val="004E3D20"/>
    <w:rsid w:val="00A53198"/>
    <w:rsid w:val="00C83557"/>
    <w:rsid w:val="00D60965"/>
    <w:rsid w:val="00F620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1CADE4" w:themeColor="accent1"/>
      <w:sz w:val="32"/>
      <w:szCs w:val="32"/>
    </w:rPr>
  </w:style>
  <w:style w:type="paragraph" w:styleId="Kop2">
    <w:name w:val="heading 2"/>
    <w:basedOn w:val="Standaard"/>
    <w:next w:val="Standaard"/>
    <w:link w:val="Kop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335B74"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335B74"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335B74"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335B74" w:themeColor="text2"/>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335B74" w:themeColor="text2"/>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1CADE4" w:themeColor="accent1"/>
      <w:sz w:val="32"/>
      <w:szCs w:val="32"/>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000000" w:themeColor="text1"/>
      <w:spacing w:val="1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2Char">
    <w:name w:val="Kop 2 Char"/>
    <w:basedOn w:val="Standaardalinea-lettertype"/>
    <w:link w:val="Kop2"/>
    <w:uiPriority w:val="9"/>
    <w:semiHidden/>
    <w:rPr>
      <w:rFonts w:asciiTheme="majorHAnsi" w:eastAsiaTheme="majorEastAsia" w:hAnsiTheme="majorHAnsi" w:cstheme="majorBidi"/>
      <w:bCs/>
      <w:color w:val="335B74" w:themeColor="text2"/>
      <w:sz w:val="28"/>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Cs/>
      <w:i/>
      <w:color w:val="335B74" w:themeColor="text2"/>
      <w:sz w:val="23"/>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335B74" w:themeColor="text2"/>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335B74" w:themeColor="text2"/>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335B74" w:themeColor="text2"/>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pPr>
      <w:spacing w:line="240" w:lineRule="auto"/>
    </w:pPr>
    <w:rPr>
      <w:b/>
      <w:bCs/>
      <w:color w:val="335B74" w:themeColor="text2"/>
      <w:sz w:val="18"/>
      <w:szCs w:val="18"/>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335B74"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335B74" w:themeColor="text2"/>
      <w:spacing w:val="5"/>
      <w:kern w:val="28"/>
      <w:sz w:val="60"/>
      <w:szCs w:val="56"/>
      <w14:ligatures w14:val="standardContextual"/>
      <w14:cntxtAlts/>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000000"/>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1CADE4" w:themeColor="accent1"/>
      <w:sz w:val="24"/>
    </w:rPr>
  </w:style>
  <w:style w:type="character" w:customStyle="1" w:styleId="CitaatChar">
    <w:name w:val="Citaat Char"/>
    <w:basedOn w:val="Standaardalinea-lettertype"/>
    <w:link w:val="Citaat"/>
    <w:uiPriority w:val="29"/>
    <w:rPr>
      <w:rFonts w:asciiTheme="majorHAnsi" w:hAnsiTheme="majorHAnsi"/>
      <w:i/>
      <w:iCs/>
      <w:color w:val="1CADE4" w:themeColor="accent1"/>
      <w:sz w:val="24"/>
    </w:rPr>
  </w:style>
  <w:style w:type="paragraph" w:styleId="Duidelijkcitaat">
    <w:name w:val="Intense Quote"/>
    <w:basedOn w:val="Standaard"/>
    <w:next w:val="Standaard"/>
    <w:link w:val="DuidelijkcitaatChar"/>
    <w:uiPriority w:val="30"/>
    <w:qFormat/>
    <w:pPr>
      <w:pBdr>
        <w:top w:val="single" w:sz="36" w:space="8" w:color="1CADE4" w:themeColor="accent1"/>
        <w:left w:val="single" w:sz="36" w:space="8" w:color="1CADE4" w:themeColor="accent1"/>
        <w:bottom w:val="single" w:sz="36" w:space="8" w:color="1CADE4" w:themeColor="accent1"/>
        <w:right w:val="single" w:sz="36" w:space="8" w:color="1CADE4" w:themeColor="accent1"/>
      </w:pBdr>
      <w:shd w:val="clear" w:color="auto" w:fill="1CADE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FFFFFF" w:themeColor="background1"/>
      <w:sz w:val="24"/>
      <w:shd w:val="clear" w:color="auto" w:fill="1CADE4" w:themeFill="accent1"/>
      <w14:ligatures w14:val="standardContextual"/>
      <w14:cntxtAlts/>
    </w:rPr>
  </w:style>
  <w:style w:type="character" w:styleId="Subtielebenadrukking">
    <w:name w:val="Subtle Emphasis"/>
    <w:basedOn w:val="Standaardalinea-lettertype"/>
    <w:uiPriority w:val="19"/>
    <w:qFormat/>
    <w:rPr>
      <w:i/>
      <w:iCs/>
      <w:color w:val="000000"/>
    </w:rPr>
  </w:style>
  <w:style w:type="character" w:styleId="Intensievebenadrukking">
    <w:name w:val="Intense Emphasis"/>
    <w:basedOn w:val="Standaardalinea-lettertype"/>
    <w:uiPriority w:val="21"/>
    <w:qFormat/>
    <w:rPr>
      <w:b/>
      <w:bCs/>
      <w:i/>
      <w:iCs/>
      <w:color w:val="000000"/>
    </w:rPr>
  </w:style>
  <w:style w:type="character" w:styleId="Subtieleverwijzing">
    <w:name w:val="Subtle Reference"/>
    <w:basedOn w:val="Standaardalinea-lettertype"/>
    <w:uiPriority w:val="31"/>
    <w:qFormat/>
    <w:rPr>
      <w:smallCaps/>
      <w:color w:val="000000"/>
      <w:u w:val="single"/>
    </w:rPr>
  </w:style>
  <w:style w:type="character" w:styleId="Intensieveverwijzing">
    <w:name w:val="Intense Reference"/>
    <w:basedOn w:val="Standaardalinea-lettertype"/>
    <w:uiPriority w:val="32"/>
    <w:qFormat/>
    <w:rPr>
      <w:b/>
      <w:bCs/>
      <w:color w:val="000000"/>
      <w:spacing w:val="5"/>
      <w:u w:val="single"/>
    </w:rPr>
  </w:style>
  <w:style w:type="character" w:styleId="Titelvanboek">
    <w:name w:val="Book Title"/>
    <w:basedOn w:val="Standaardalinea-lettertype"/>
    <w:uiPriority w:val="33"/>
    <w:qFormat/>
    <w:rPr>
      <w:b/>
      <w:bCs/>
      <w:smallCaps/>
      <w:spacing w:val="10"/>
    </w:rPr>
  </w:style>
  <w:style w:type="paragraph" w:styleId="Inhopg1">
    <w:name w:val="toc 1"/>
    <w:basedOn w:val="Standaard"/>
    <w:next w:val="Standaard"/>
    <w:autoRedefine/>
    <w:uiPriority w:val="39"/>
    <w:semiHidden/>
    <w:unhideWhenUsed/>
    <w:pPr>
      <w:spacing w:after="100"/>
    </w:pPr>
  </w:style>
  <w:style w:type="table" w:styleId="Tabelraster">
    <w:name w:val="Table Grid"/>
    <w:basedOn w:val="Standaardtabe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1CADE4" w:themeColor="accent1"/>
      <w:sz w:val="32"/>
      <w:szCs w:val="32"/>
    </w:rPr>
  </w:style>
  <w:style w:type="paragraph" w:styleId="Kop2">
    <w:name w:val="heading 2"/>
    <w:basedOn w:val="Standaard"/>
    <w:next w:val="Standaard"/>
    <w:link w:val="Kop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335B74"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335B74"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335B74"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335B74" w:themeColor="text2"/>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335B74" w:themeColor="text2"/>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1CADE4" w:themeColor="accent1"/>
      <w:sz w:val="32"/>
      <w:szCs w:val="32"/>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000000" w:themeColor="text1"/>
      <w:spacing w:val="1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2Char">
    <w:name w:val="Kop 2 Char"/>
    <w:basedOn w:val="Standaardalinea-lettertype"/>
    <w:link w:val="Kop2"/>
    <w:uiPriority w:val="9"/>
    <w:semiHidden/>
    <w:rPr>
      <w:rFonts w:asciiTheme="majorHAnsi" w:eastAsiaTheme="majorEastAsia" w:hAnsiTheme="majorHAnsi" w:cstheme="majorBidi"/>
      <w:bCs/>
      <w:color w:val="335B74" w:themeColor="text2"/>
      <w:sz w:val="28"/>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Cs/>
      <w:i/>
      <w:color w:val="335B74" w:themeColor="text2"/>
      <w:sz w:val="23"/>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335B74" w:themeColor="text2"/>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335B74" w:themeColor="text2"/>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335B74" w:themeColor="text2"/>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pPr>
      <w:spacing w:line="240" w:lineRule="auto"/>
    </w:pPr>
    <w:rPr>
      <w:b/>
      <w:bCs/>
      <w:color w:val="335B74" w:themeColor="text2"/>
      <w:sz w:val="18"/>
      <w:szCs w:val="18"/>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335B74"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335B74" w:themeColor="text2"/>
      <w:spacing w:val="5"/>
      <w:kern w:val="28"/>
      <w:sz w:val="60"/>
      <w:szCs w:val="56"/>
      <w14:ligatures w14:val="standardContextual"/>
      <w14:cntxtAlts/>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000000"/>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1CADE4" w:themeColor="accent1"/>
      <w:sz w:val="24"/>
    </w:rPr>
  </w:style>
  <w:style w:type="character" w:customStyle="1" w:styleId="CitaatChar">
    <w:name w:val="Citaat Char"/>
    <w:basedOn w:val="Standaardalinea-lettertype"/>
    <w:link w:val="Citaat"/>
    <w:uiPriority w:val="29"/>
    <w:rPr>
      <w:rFonts w:asciiTheme="majorHAnsi" w:hAnsiTheme="majorHAnsi"/>
      <w:i/>
      <w:iCs/>
      <w:color w:val="1CADE4" w:themeColor="accent1"/>
      <w:sz w:val="24"/>
    </w:rPr>
  </w:style>
  <w:style w:type="paragraph" w:styleId="Duidelijkcitaat">
    <w:name w:val="Intense Quote"/>
    <w:basedOn w:val="Standaard"/>
    <w:next w:val="Standaard"/>
    <w:link w:val="DuidelijkcitaatChar"/>
    <w:uiPriority w:val="30"/>
    <w:qFormat/>
    <w:pPr>
      <w:pBdr>
        <w:top w:val="single" w:sz="36" w:space="8" w:color="1CADE4" w:themeColor="accent1"/>
        <w:left w:val="single" w:sz="36" w:space="8" w:color="1CADE4" w:themeColor="accent1"/>
        <w:bottom w:val="single" w:sz="36" w:space="8" w:color="1CADE4" w:themeColor="accent1"/>
        <w:right w:val="single" w:sz="36" w:space="8" w:color="1CADE4" w:themeColor="accent1"/>
      </w:pBdr>
      <w:shd w:val="clear" w:color="auto" w:fill="1CADE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FFFFFF" w:themeColor="background1"/>
      <w:sz w:val="24"/>
      <w:shd w:val="clear" w:color="auto" w:fill="1CADE4" w:themeFill="accent1"/>
      <w14:ligatures w14:val="standardContextual"/>
      <w14:cntxtAlts/>
    </w:rPr>
  </w:style>
  <w:style w:type="character" w:styleId="Subtielebenadrukking">
    <w:name w:val="Subtle Emphasis"/>
    <w:basedOn w:val="Standaardalinea-lettertype"/>
    <w:uiPriority w:val="19"/>
    <w:qFormat/>
    <w:rPr>
      <w:i/>
      <w:iCs/>
      <w:color w:val="000000"/>
    </w:rPr>
  </w:style>
  <w:style w:type="character" w:styleId="Intensievebenadrukking">
    <w:name w:val="Intense Emphasis"/>
    <w:basedOn w:val="Standaardalinea-lettertype"/>
    <w:uiPriority w:val="21"/>
    <w:qFormat/>
    <w:rPr>
      <w:b/>
      <w:bCs/>
      <w:i/>
      <w:iCs/>
      <w:color w:val="000000"/>
    </w:rPr>
  </w:style>
  <w:style w:type="character" w:styleId="Subtieleverwijzing">
    <w:name w:val="Subtle Reference"/>
    <w:basedOn w:val="Standaardalinea-lettertype"/>
    <w:uiPriority w:val="31"/>
    <w:qFormat/>
    <w:rPr>
      <w:smallCaps/>
      <w:color w:val="000000"/>
      <w:u w:val="single"/>
    </w:rPr>
  </w:style>
  <w:style w:type="character" w:styleId="Intensieveverwijzing">
    <w:name w:val="Intense Reference"/>
    <w:basedOn w:val="Standaardalinea-lettertype"/>
    <w:uiPriority w:val="32"/>
    <w:qFormat/>
    <w:rPr>
      <w:b/>
      <w:bCs/>
      <w:color w:val="000000"/>
      <w:spacing w:val="5"/>
      <w:u w:val="single"/>
    </w:rPr>
  </w:style>
  <w:style w:type="character" w:styleId="Titelvanboek">
    <w:name w:val="Book Title"/>
    <w:basedOn w:val="Standaardalinea-lettertype"/>
    <w:uiPriority w:val="33"/>
    <w:qFormat/>
    <w:rPr>
      <w:b/>
      <w:bCs/>
      <w:smallCaps/>
      <w:spacing w:val="10"/>
    </w:rPr>
  </w:style>
  <w:style w:type="paragraph" w:styleId="Inhopg1">
    <w:name w:val="toc 1"/>
    <w:basedOn w:val="Standaard"/>
    <w:next w:val="Standaard"/>
    <w:autoRedefine/>
    <w:uiPriority w:val="39"/>
    <w:semiHidden/>
    <w:unhideWhenUsed/>
    <w:pPr>
      <w:spacing w:after="100"/>
    </w:pPr>
  </w:style>
  <w:style w:type="table" w:styleId="Tabelraster">
    <w:name w:val="Table Grid"/>
    <w:basedOn w:val="Standaardtabe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ppData\Roaming\Microsoft\Templates\Nieuwsbrief%20(ontwerp%20Executiv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Growth en fixed mindset</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85C17-DB5A-4CFF-B8AE-399F092A460A}">
  <ds:schemaRefs>
    <ds:schemaRef ds:uri="http://schemas.microsoft.com/sharepoint/v3/contenttype/forms"/>
  </ds:schemaRefs>
</ds:datastoreItem>
</file>

<file path=customXml/itemProps3.xml><?xml version="1.0" encoding="utf-8"?>
<ds:datastoreItem xmlns:ds="http://schemas.openxmlformats.org/officeDocument/2006/customXml" ds:itemID="{3B81AB56-06F9-4F22-8BA1-00A63451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(ontwerp Executive)</Template>
  <TotalTime>1</TotalTime>
  <Pages>2</Pages>
  <Words>120</Words>
  <Characters>665</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dc:title>
  <dc:creator>Els van Lanen</dc:creator>
  <cp:keywords/>
  <cp:lastModifiedBy>Meester,Erik E.B.J.</cp:lastModifiedBy>
  <cp:revision>7</cp:revision>
  <dcterms:created xsi:type="dcterms:W3CDTF">2015-02-26T13:33:00Z</dcterms:created>
  <dcterms:modified xsi:type="dcterms:W3CDTF">2015-02-26T14:32:00Z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